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8BE32" w14:textId="4DF9EB59" w:rsidR="00604C5B" w:rsidRDefault="00C7055B" w:rsidP="00604C5B">
      <w:pPr>
        <w:jc w:val="center"/>
        <w:rPr>
          <w:rFonts w:asciiTheme="minorHAnsi" w:hAnsiTheme="minorHAnsi" w:cstheme="minorHAnsi"/>
          <w:b/>
          <w:sz w:val="32"/>
          <w:szCs w:val="32"/>
          <w:u w:val="single"/>
          <w:lang w:val="sk-SK"/>
        </w:rPr>
      </w:pPr>
      <w:r>
        <w:rPr>
          <w:noProof/>
          <w:lang w:val="sk-SK" w:eastAsia="sk-SK"/>
        </w:rPr>
        <w:drawing>
          <wp:anchor distT="0" distB="0" distL="114300" distR="114300" simplePos="0" relativeHeight="251661312" behindDoc="0" locked="0" layoutInCell="1" allowOverlap="1" wp14:anchorId="0D171D33" wp14:editId="0C5DABA4">
            <wp:simplePos x="0" y="0"/>
            <wp:positionH relativeFrom="column">
              <wp:posOffset>4527550</wp:posOffset>
            </wp:positionH>
            <wp:positionV relativeFrom="paragraph">
              <wp:posOffset>-917575</wp:posOffset>
            </wp:positionV>
            <wp:extent cx="1498600" cy="488950"/>
            <wp:effectExtent l="0" t="0" r="6350" b="6350"/>
            <wp:wrapNone/>
            <wp:docPr id="12" name="Obrázok 12" descr="logo FESTO"/>
            <wp:cNvGraphicFramePr/>
            <a:graphic xmlns:a="http://schemas.openxmlformats.org/drawingml/2006/main">
              <a:graphicData uri="http://schemas.openxmlformats.org/drawingml/2006/picture">
                <pic:pic xmlns:pic="http://schemas.openxmlformats.org/drawingml/2006/picture">
                  <pic:nvPicPr>
                    <pic:cNvPr id="1" name="Obrázok 1" descr="logo FEST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4889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3360" behindDoc="0" locked="0" layoutInCell="1" allowOverlap="1" wp14:anchorId="6BEE9F0F" wp14:editId="1A6E53D6">
            <wp:simplePos x="0" y="0"/>
            <wp:positionH relativeFrom="column">
              <wp:posOffset>2495550</wp:posOffset>
            </wp:positionH>
            <wp:positionV relativeFrom="paragraph">
              <wp:posOffset>-1052830</wp:posOffset>
            </wp:positionV>
            <wp:extent cx="1541206" cy="729321"/>
            <wp:effectExtent l="0" t="0" r="1905"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VVM_2857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206" cy="729321"/>
                    </a:xfrm>
                    <a:prstGeom prst="rect">
                      <a:avLst/>
                    </a:prstGeom>
                  </pic:spPr>
                </pic:pic>
              </a:graphicData>
            </a:graphic>
            <wp14:sizeRelH relativeFrom="margin">
              <wp14:pctWidth>0</wp14:pctWidth>
            </wp14:sizeRelH>
            <wp14:sizeRelV relativeFrom="margin">
              <wp14:pctHeight>0</wp14:pctHeight>
            </wp14:sizeRelV>
          </wp:anchor>
        </w:drawing>
      </w:r>
    </w:p>
    <w:p w14:paraId="1E3BCEFC" w14:textId="544D3D9E" w:rsidR="00604C5B" w:rsidRDefault="00604C5B" w:rsidP="00604C5B">
      <w:pPr>
        <w:jc w:val="center"/>
        <w:rPr>
          <w:rFonts w:asciiTheme="minorHAnsi" w:hAnsiTheme="minorHAnsi" w:cstheme="minorHAnsi"/>
          <w:b/>
          <w:sz w:val="32"/>
          <w:szCs w:val="32"/>
          <w:u w:val="single"/>
          <w:lang w:val="sk-SK"/>
        </w:rPr>
      </w:pPr>
    </w:p>
    <w:p w14:paraId="107721BC" w14:textId="77777777" w:rsidR="00604C5B" w:rsidRDefault="00604C5B" w:rsidP="00604C5B">
      <w:pPr>
        <w:jc w:val="center"/>
        <w:rPr>
          <w:rFonts w:asciiTheme="minorHAnsi" w:hAnsiTheme="minorHAnsi" w:cstheme="minorHAnsi"/>
          <w:b/>
          <w:sz w:val="32"/>
          <w:szCs w:val="32"/>
          <w:u w:val="single"/>
          <w:lang w:val="sk-SK"/>
        </w:rPr>
      </w:pPr>
    </w:p>
    <w:p w14:paraId="0B4B1ADD" w14:textId="77777777" w:rsidR="00604C5B" w:rsidRDefault="00604C5B" w:rsidP="00604C5B">
      <w:pPr>
        <w:jc w:val="center"/>
        <w:rPr>
          <w:rFonts w:asciiTheme="minorHAnsi" w:hAnsiTheme="minorHAnsi" w:cstheme="minorHAnsi"/>
          <w:b/>
          <w:sz w:val="32"/>
          <w:szCs w:val="32"/>
          <w:u w:val="single"/>
          <w:lang w:val="sk-SK"/>
        </w:rPr>
      </w:pPr>
    </w:p>
    <w:p w14:paraId="147CA635" w14:textId="024BB96C" w:rsidR="00604C5B" w:rsidRPr="00604C5B" w:rsidRDefault="007B32D4" w:rsidP="00604C5B">
      <w:pPr>
        <w:jc w:val="center"/>
        <w:rPr>
          <w:rFonts w:asciiTheme="minorHAnsi" w:hAnsiTheme="minorHAnsi" w:cstheme="minorHAnsi"/>
          <w:b/>
          <w:color w:val="0070C0"/>
          <w:sz w:val="32"/>
          <w:szCs w:val="32"/>
          <w:u w:val="single"/>
          <w:lang w:val="sk-SK"/>
        </w:rPr>
      </w:pPr>
      <w:r w:rsidRPr="00604C5B">
        <w:rPr>
          <w:rFonts w:asciiTheme="minorHAnsi" w:hAnsiTheme="minorHAnsi" w:cstheme="minorHAnsi"/>
          <w:b/>
          <w:color w:val="0070C0"/>
          <w:sz w:val="32"/>
          <w:szCs w:val="32"/>
          <w:u w:val="single"/>
          <w:lang w:val="sk-SK"/>
        </w:rPr>
        <w:t xml:space="preserve">Skills Comp </w:t>
      </w:r>
    </w:p>
    <w:p w14:paraId="13F099BA" w14:textId="77777777" w:rsidR="00604C5B" w:rsidRDefault="007B32D4" w:rsidP="00604C5B">
      <w:pPr>
        <w:jc w:val="center"/>
        <w:rPr>
          <w:noProof/>
          <w:color w:val="0070C0"/>
          <w:lang w:val="en-US"/>
        </w:rPr>
      </w:pPr>
      <w:r w:rsidRPr="00604C5B">
        <w:rPr>
          <w:rFonts w:asciiTheme="minorHAnsi" w:hAnsiTheme="minorHAnsi" w:cstheme="minorHAnsi"/>
          <w:b/>
          <w:color w:val="0070C0"/>
          <w:sz w:val="32"/>
          <w:szCs w:val="32"/>
          <w:u w:val="single"/>
          <w:lang w:val="sk-SK"/>
        </w:rPr>
        <w:t xml:space="preserve"> Skills</w:t>
      </w:r>
      <w:r w:rsidR="00604C5B" w:rsidRPr="00604C5B">
        <w:rPr>
          <w:rFonts w:asciiTheme="minorHAnsi" w:hAnsiTheme="minorHAnsi" w:cstheme="minorHAnsi"/>
          <w:b/>
          <w:color w:val="0070C0"/>
          <w:sz w:val="32"/>
          <w:szCs w:val="32"/>
          <w:u w:val="single"/>
          <w:lang w:val="sk-SK"/>
        </w:rPr>
        <w:t xml:space="preserve"> Slovakia</w:t>
      </w:r>
      <w:r w:rsidRPr="00604C5B">
        <w:rPr>
          <w:rFonts w:asciiTheme="minorHAnsi" w:hAnsiTheme="minorHAnsi" w:cstheme="minorHAnsi"/>
          <w:b/>
          <w:color w:val="0070C0"/>
          <w:sz w:val="32"/>
          <w:szCs w:val="32"/>
          <w:u w:val="single"/>
          <w:lang w:val="sk-SK"/>
        </w:rPr>
        <w:t xml:space="preserve"> – </w:t>
      </w:r>
      <w:r w:rsidR="00793F4A" w:rsidRPr="00604C5B">
        <w:rPr>
          <w:rFonts w:asciiTheme="minorHAnsi" w:hAnsiTheme="minorHAnsi" w:cstheme="minorHAnsi"/>
          <w:b/>
          <w:color w:val="0070C0"/>
          <w:sz w:val="32"/>
          <w:szCs w:val="32"/>
          <w:u w:val="single"/>
          <w:lang w:val="sk-SK"/>
        </w:rPr>
        <w:t>súťaž zručností v</w:t>
      </w:r>
      <w:r w:rsidR="00604C5B" w:rsidRPr="00604C5B">
        <w:rPr>
          <w:rFonts w:asciiTheme="minorHAnsi" w:hAnsiTheme="minorHAnsi" w:cstheme="minorHAnsi"/>
          <w:b/>
          <w:color w:val="0070C0"/>
          <w:sz w:val="32"/>
          <w:szCs w:val="32"/>
          <w:u w:val="single"/>
          <w:lang w:val="sk-SK"/>
        </w:rPr>
        <w:t> </w:t>
      </w:r>
      <w:r w:rsidR="00793F4A" w:rsidRPr="00C50217">
        <w:rPr>
          <w:rFonts w:asciiTheme="minorHAnsi" w:hAnsiTheme="minorHAnsi" w:cstheme="minorHAnsi"/>
          <w:b/>
          <w:color w:val="0070C0"/>
          <w:sz w:val="32"/>
          <w:szCs w:val="32"/>
          <w:u w:val="single"/>
          <w:lang w:val="sk-SK"/>
        </w:rPr>
        <w:t>M</w:t>
      </w:r>
      <w:r w:rsidRPr="00C50217">
        <w:rPr>
          <w:rFonts w:asciiTheme="minorHAnsi" w:hAnsiTheme="minorHAnsi" w:cstheme="minorHAnsi"/>
          <w:b/>
          <w:color w:val="0070C0"/>
          <w:sz w:val="32"/>
          <w:szCs w:val="32"/>
          <w:u w:val="single"/>
          <w:lang w:val="sk-SK"/>
        </w:rPr>
        <w:t>echatronik</w:t>
      </w:r>
      <w:r w:rsidR="00793F4A" w:rsidRPr="00C50217">
        <w:rPr>
          <w:rFonts w:asciiTheme="minorHAnsi" w:hAnsiTheme="minorHAnsi" w:cstheme="minorHAnsi"/>
          <w:b/>
          <w:color w:val="0070C0"/>
          <w:sz w:val="32"/>
          <w:szCs w:val="32"/>
          <w:u w:val="single"/>
          <w:lang w:val="sk-SK"/>
        </w:rPr>
        <w:t>e</w:t>
      </w:r>
      <w:r w:rsidR="00604C5B" w:rsidRPr="00C50217">
        <w:rPr>
          <w:noProof/>
          <w:color w:val="0070C0"/>
          <w:lang w:val="en-US"/>
        </w:rPr>
        <w:t xml:space="preserve">  </w:t>
      </w:r>
    </w:p>
    <w:p w14:paraId="6D1F55AD" w14:textId="77777777" w:rsidR="00604C5B" w:rsidRDefault="00604C5B" w:rsidP="00604C5B">
      <w:pPr>
        <w:jc w:val="center"/>
        <w:rPr>
          <w:noProof/>
          <w:color w:val="0070C0"/>
          <w:lang w:val="en-US"/>
        </w:rPr>
      </w:pPr>
    </w:p>
    <w:p w14:paraId="79A77B4C" w14:textId="77777777" w:rsidR="00604C5B" w:rsidRDefault="00604C5B" w:rsidP="00604C5B">
      <w:pPr>
        <w:jc w:val="center"/>
        <w:rPr>
          <w:noProof/>
          <w:color w:val="0070C0"/>
          <w:lang w:val="en-US"/>
        </w:rPr>
      </w:pPr>
    </w:p>
    <w:p w14:paraId="7F8A3895" w14:textId="77777777" w:rsidR="00604C5B" w:rsidRDefault="00604C5B" w:rsidP="00604C5B">
      <w:pPr>
        <w:jc w:val="center"/>
        <w:rPr>
          <w:noProof/>
          <w:color w:val="0070C0"/>
          <w:lang w:val="en-US"/>
        </w:rPr>
      </w:pPr>
    </w:p>
    <w:p w14:paraId="7D1A616F" w14:textId="293208D9" w:rsidR="007B32D4" w:rsidRPr="00604C5B" w:rsidRDefault="00604C5B" w:rsidP="00604C5B">
      <w:pPr>
        <w:jc w:val="center"/>
        <w:rPr>
          <w:rFonts w:asciiTheme="minorHAnsi" w:hAnsiTheme="minorHAnsi" w:cstheme="minorHAnsi"/>
          <w:b/>
          <w:sz w:val="32"/>
          <w:szCs w:val="32"/>
          <w:u w:val="single"/>
          <w:lang w:val="en-US"/>
        </w:rPr>
      </w:pPr>
      <w:r>
        <w:rPr>
          <w:noProof/>
          <w:lang w:val="sk-SK" w:eastAsia="sk-SK"/>
        </w:rPr>
        <w:drawing>
          <wp:inline distT="0" distB="0" distL="0" distR="0" wp14:anchorId="40CF8E66" wp14:editId="001A41D8">
            <wp:extent cx="2813733" cy="1579880"/>
            <wp:effectExtent l="0" t="0" r="5715" b="1270"/>
            <wp:docPr id="1" name="Obrázek 1" descr="Mechatronics i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hatronics in a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129" cy="1585156"/>
                    </a:xfrm>
                    <a:prstGeom prst="rect">
                      <a:avLst/>
                    </a:prstGeom>
                    <a:noFill/>
                    <a:ln>
                      <a:noFill/>
                    </a:ln>
                  </pic:spPr>
                </pic:pic>
              </a:graphicData>
            </a:graphic>
          </wp:inline>
        </w:drawing>
      </w:r>
    </w:p>
    <w:p w14:paraId="61FC62A1" w14:textId="77777777" w:rsidR="00604C5B" w:rsidRPr="00604C5B" w:rsidRDefault="00604C5B" w:rsidP="007B32D4">
      <w:pPr>
        <w:jc w:val="center"/>
        <w:rPr>
          <w:rFonts w:asciiTheme="minorHAnsi" w:hAnsiTheme="minorHAnsi" w:cstheme="minorHAnsi"/>
          <w:b/>
          <w:sz w:val="32"/>
          <w:szCs w:val="32"/>
          <w:u w:val="single"/>
          <w:lang w:val="sk-SK"/>
        </w:rPr>
      </w:pPr>
    </w:p>
    <w:p w14:paraId="6C443B5F" w14:textId="77777777" w:rsidR="007B32D4" w:rsidRPr="00604C5B" w:rsidRDefault="007B32D4" w:rsidP="007B32D4">
      <w:pPr>
        <w:rPr>
          <w:rFonts w:asciiTheme="minorHAnsi" w:hAnsiTheme="minorHAnsi" w:cstheme="minorHAnsi"/>
          <w:lang w:val="sk-SK"/>
        </w:rPr>
      </w:pPr>
    </w:p>
    <w:p w14:paraId="10A6A86C" w14:textId="77777777" w:rsidR="007B32D4" w:rsidRPr="00C977E9" w:rsidRDefault="007B32D4" w:rsidP="007B32D4">
      <w:pPr>
        <w:numPr>
          <w:ilvl w:val="0"/>
          <w:numId w:val="1"/>
        </w:numPr>
        <w:rPr>
          <w:rFonts w:asciiTheme="minorHAnsi" w:hAnsiTheme="minorHAnsi" w:cstheme="minorHAnsi"/>
          <w:b/>
          <w:sz w:val="28"/>
          <w:szCs w:val="28"/>
          <w:lang w:val="sk-SK"/>
        </w:rPr>
      </w:pPr>
      <w:r w:rsidRPr="00C977E9">
        <w:rPr>
          <w:rFonts w:asciiTheme="minorHAnsi" w:hAnsiTheme="minorHAnsi" w:cstheme="minorHAnsi"/>
          <w:b/>
          <w:sz w:val="28"/>
          <w:szCs w:val="28"/>
          <w:lang w:val="sk-SK"/>
        </w:rPr>
        <w:t>Všeobecné ustanovenia</w:t>
      </w:r>
    </w:p>
    <w:p w14:paraId="6497E2EA" w14:textId="77777777" w:rsidR="007B32D4" w:rsidRPr="00604C5B" w:rsidRDefault="007B32D4" w:rsidP="007B32D4">
      <w:pPr>
        <w:ind w:left="284"/>
        <w:rPr>
          <w:rFonts w:asciiTheme="minorHAnsi" w:hAnsiTheme="minorHAnsi" w:cstheme="minorHAnsi"/>
          <w:sz w:val="22"/>
          <w:lang w:val="sk-SK"/>
        </w:rPr>
      </w:pPr>
    </w:p>
    <w:p w14:paraId="097CCBF3" w14:textId="77777777" w:rsidR="00C50217" w:rsidRDefault="007B32D4" w:rsidP="007B32D4">
      <w:pPr>
        <w:ind w:left="284"/>
        <w:rPr>
          <w:rFonts w:asciiTheme="minorHAnsi" w:hAnsiTheme="minorHAnsi" w:cstheme="minorHAnsi"/>
          <w:lang w:val="sk-SK"/>
        </w:rPr>
      </w:pPr>
      <w:r w:rsidRPr="00C977E9">
        <w:rPr>
          <w:rFonts w:asciiTheme="minorHAnsi" w:hAnsiTheme="minorHAnsi" w:cstheme="minorHAnsi"/>
          <w:b/>
          <w:bCs/>
          <w:sz w:val="22"/>
          <w:szCs w:val="22"/>
          <w:u w:val="single"/>
          <w:lang w:val="sk-SK"/>
        </w:rPr>
        <w:t>Druh súťaže:</w:t>
      </w:r>
      <w:r w:rsidRPr="00604C5B">
        <w:rPr>
          <w:rFonts w:asciiTheme="minorHAnsi" w:hAnsiTheme="minorHAnsi" w:cstheme="minorHAnsi"/>
          <w:lang w:val="sk-SK"/>
        </w:rPr>
        <w:t xml:space="preserve"> </w:t>
      </w:r>
      <w:r w:rsidR="00C977E9">
        <w:rPr>
          <w:rFonts w:asciiTheme="minorHAnsi" w:hAnsiTheme="minorHAnsi" w:cstheme="minorHAnsi"/>
          <w:lang w:val="sk-SK"/>
        </w:rPr>
        <w:t xml:space="preserve">   </w:t>
      </w:r>
    </w:p>
    <w:p w14:paraId="52F56995" w14:textId="77777777" w:rsidR="00C50217" w:rsidRDefault="00C50217" w:rsidP="007B32D4">
      <w:pPr>
        <w:ind w:left="284"/>
        <w:rPr>
          <w:rFonts w:asciiTheme="minorHAnsi" w:hAnsiTheme="minorHAnsi" w:cstheme="minorHAnsi"/>
          <w:lang w:val="sk-SK"/>
        </w:rPr>
      </w:pPr>
    </w:p>
    <w:p w14:paraId="31E9273D" w14:textId="13A8EF6A" w:rsidR="007B32D4" w:rsidRPr="00604C5B" w:rsidRDefault="007B32D4" w:rsidP="007B32D4">
      <w:pPr>
        <w:ind w:left="284"/>
        <w:rPr>
          <w:rFonts w:asciiTheme="minorHAnsi" w:hAnsiTheme="minorHAnsi" w:cstheme="minorHAnsi"/>
          <w:lang w:val="sk-SK"/>
        </w:rPr>
      </w:pPr>
      <w:r w:rsidRPr="00604C5B">
        <w:rPr>
          <w:rFonts w:asciiTheme="minorHAnsi" w:hAnsiTheme="minorHAnsi" w:cstheme="minorHAnsi"/>
          <w:lang w:val="sk-SK"/>
        </w:rPr>
        <w:t xml:space="preserve">Vedomostná a praktická súťaž zručností  </w:t>
      </w:r>
      <w:r w:rsidR="00C977E9">
        <w:rPr>
          <w:rFonts w:asciiTheme="minorHAnsi" w:hAnsiTheme="minorHAnsi" w:cstheme="minorHAnsi"/>
          <w:lang w:val="sk-SK"/>
        </w:rPr>
        <w:t>v</w:t>
      </w:r>
      <w:r w:rsidRPr="00604C5B">
        <w:rPr>
          <w:rFonts w:asciiTheme="minorHAnsi" w:hAnsiTheme="minorHAnsi" w:cstheme="minorHAnsi"/>
          <w:lang w:val="sk-SK"/>
        </w:rPr>
        <w:t> Mechatronik</w:t>
      </w:r>
      <w:r w:rsidR="00C977E9">
        <w:rPr>
          <w:rFonts w:asciiTheme="minorHAnsi" w:hAnsiTheme="minorHAnsi" w:cstheme="minorHAnsi"/>
          <w:lang w:val="sk-SK"/>
        </w:rPr>
        <w:t>e</w:t>
      </w:r>
    </w:p>
    <w:p w14:paraId="7DE16A9A" w14:textId="77777777" w:rsidR="00793F4A" w:rsidRPr="00604C5B" w:rsidRDefault="00793F4A" w:rsidP="007B32D4">
      <w:pPr>
        <w:ind w:left="284"/>
        <w:rPr>
          <w:rFonts w:asciiTheme="minorHAnsi" w:hAnsiTheme="minorHAnsi" w:cstheme="minorHAnsi"/>
          <w:lang w:val="sk-SK"/>
        </w:rPr>
      </w:pPr>
    </w:p>
    <w:p w14:paraId="27DA3359" w14:textId="2439774C" w:rsidR="00793F4A" w:rsidRPr="00604C5B" w:rsidRDefault="00793F4A" w:rsidP="007B32D4">
      <w:pPr>
        <w:ind w:left="284"/>
        <w:rPr>
          <w:rFonts w:asciiTheme="minorHAnsi" w:hAnsiTheme="minorHAnsi" w:cstheme="minorHAnsi"/>
          <w:lang w:val="sk-SK"/>
        </w:rPr>
      </w:pPr>
      <w:r w:rsidRPr="00604C5B">
        <w:rPr>
          <w:rFonts w:asciiTheme="minorHAnsi" w:hAnsiTheme="minorHAnsi" w:cstheme="minorHAnsi"/>
          <w:lang w:val="sk-SK"/>
        </w:rPr>
        <w:t>Súťaž je určená pre všetky stredné odborné školy , ktoré vyučujú odborné predmety ako:</w:t>
      </w:r>
    </w:p>
    <w:p w14:paraId="32136F8A" w14:textId="6989DBAE" w:rsidR="00793F4A" w:rsidRDefault="00793F4A" w:rsidP="007B32D4">
      <w:pPr>
        <w:ind w:left="284"/>
        <w:rPr>
          <w:rFonts w:asciiTheme="minorHAnsi" w:hAnsiTheme="minorHAnsi" w:cstheme="minorHAnsi"/>
          <w:lang w:val="sk-SK"/>
        </w:rPr>
      </w:pPr>
      <w:r w:rsidRPr="00604C5B">
        <w:rPr>
          <w:rFonts w:asciiTheme="minorHAnsi" w:hAnsiTheme="minorHAnsi" w:cstheme="minorHAnsi"/>
          <w:lang w:val="sk-SK"/>
        </w:rPr>
        <w:t>Mechatronika, Mechanika, Strojárstvo, Automatizácia, Elektrotechnika a Elektronika,..</w:t>
      </w:r>
    </w:p>
    <w:p w14:paraId="046E3A48" w14:textId="77777777" w:rsidR="00C977E9" w:rsidRDefault="00C977E9" w:rsidP="007B32D4">
      <w:pPr>
        <w:ind w:left="284"/>
        <w:rPr>
          <w:rFonts w:asciiTheme="minorHAnsi" w:hAnsiTheme="minorHAnsi" w:cstheme="minorHAnsi"/>
          <w:lang w:val="sk-SK"/>
        </w:rPr>
      </w:pPr>
    </w:p>
    <w:p w14:paraId="78470B0F" w14:textId="598AB2A4" w:rsidR="00C977E9" w:rsidRDefault="00C977E9" w:rsidP="007B32D4">
      <w:pPr>
        <w:ind w:left="284"/>
        <w:rPr>
          <w:rFonts w:asciiTheme="minorHAnsi" w:hAnsiTheme="minorHAnsi" w:cstheme="minorHAnsi"/>
          <w:lang w:val="sk-SK"/>
        </w:rPr>
      </w:pPr>
      <w:r>
        <w:rPr>
          <w:rFonts w:asciiTheme="minorHAnsi" w:hAnsiTheme="minorHAnsi" w:cstheme="minorHAnsi"/>
          <w:b/>
          <w:bCs/>
          <w:sz w:val="22"/>
          <w:szCs w:val="22"/>
          <w:u w:val="single"/>
          <w:lang w:val="sk-SK"/>
        </w:rPr>
        <w:t>Hlavný záber súťaže v Mechatronike</w:t>
      </w:r>
      <w:r w:rsidRPr="00C977E9">
        <w:rPr>
          <w:rFonts w:asciiTheme="minorHAnsi" w:hAnsiTheme="minorHAnsi" w:cstheme="minorHAnsi"/>
          <w:b/>
          <w:bCs/>
          <w:sz w:val="22"/>
          <w:szCs w:val="22"/>
          <w:u w:val="single"/>
          <w:lang w:val="sk-SK"/>
        </w:rPr>
        <w:t>:</w:t>
      </w:r>
      <w:r w:rsidRPr="00604C5B">
        <w:rPr>
          <w:rFonts w:asciiTheme="minorHAnsi" w:hAnsiTheme="minorHAnsi" w:cstheme="minorHAnsi"/>
          <w:lang w:val="sk-SK"/>
        </w:rPr>
        <w:t xml:space="preserve"> </w:t>
      </w:r>
    </w:p>
    <w:p w14:paraId="65FCA016" w14:textId="77777777" w:rsidR="00C50217" w:rsidRDefault="00C50217" w:rsidP="007B32D4">
      <w:pPr>
        <w:ind w:left="284"/>
        <w:rPr>
          <w:rFonts w:asciiTheme="minorHAnsi" w:hAnsiTheme="minorHAnsi" w:cstheme="minorHAnsi"/>
          <w:lang w:val="sk-SK"/>
        </w:rPr>
      </w:pPr>
    </w:p>
    <w:p w14:paraId="4135F811" w14:textId="62C84B53" w:rsidR="00C977E9" w:rsidRPr="00C977E9" w:rsidRDefault="00C977E9" w:rsidP="00C977E9">
      <w:pPr>
        <w:pStyle w:val="Odsekzoznamu"/>
        <w:numPr>
          <w:ilvl w:val="0"/>
          <w:numId w:val="3"/>
        </w:numPr>
        <w:rPr>
          <w:rFonts w:asciiTheme="minorHAnsi" w:hAnsiTheme="minorHAnsi" w:cstheme="minorHAnsi"/>
          <w:lang w:val="sk-SK"/>
        </w:rPr>
      </w:pPr>
      <w:r>
        <w:rPr>
          <w:rFonts w:asciiTheme="minorHAnsi" w:hAnsiTheme="minorHAnsi" w:cstheme="minorHAnsi"/>
          <w:lang w:val="sk-SK"/>
        </w:rPr>
        <w:t>Riešiť k</w:t>
      </w:r>
      <w:r w:rsidRPr="00C977E9">
        <w:rPr>
          <w:rFonts w:asciiTheme="minorHAnsi" w:hAnsiTheme="minorHAnsi" w:cstheme="minorHAnsi"/>
          <w:lang w:val="sk-SK"/>
        </w:rPr>
        <w:t>omplexné problémy</w:t>
      </w:r>
      <w:r w:rsidR="00C50217">
        <w:rPr>
          <w:rFonts w:asciiTheme="minorHAnsi" w:hAnsiTheme="minorHAnsi" w:cstheme="minorHAnsi"/>
          <w:lang w:val="sk-SK"/>
        </w:rPr>
        <w:t xml:space="preserve"> , porozumenie zadaných úloh, odborné vedomosti</w:t>
      </w:r>
    </w:p>
    <w:p w14:paraId="4E7A79AB" w14:textId="58C531FC" w:rsidR="00C977E9" w:rsidRPr="00C977E9" w:rsidRDefault="00C977E9" w:rsidP="00C977E9">
      <w:pPr>
        <w:pStyle w:val="Odsekzoznamu"/>
        <w:numPr>
          <w:ilvl w:val="0"/>
          <w:numId w:val="3"/>
        </w:numPr>
        <w:rPr>
          <w:rFonts w:asciiTheme="minorHAnsi" w:hAnsiTheme="minorHAnsi" w:cstheme="minorHAnsi"/>
          <w:lang w:val="sk-SK"/>
        </w:rPr>
      </w:pPr>
      <w:r>
        <w:rPr>
          <w:rFonts w:asciiTheme="minorHAnsi" w:hAnsiTheme="minorHAnsi" w:cstheme="minorHAnsi"/>
          <w:lang w:val="sk-SK"/>
        </w:rPr>
        <w:t>O</w:t>
      </w:r>
      <w:r w:rsidRPr="00C977E9">
        <w:rPr>
          <w:rFonts w:asciiTheme="minorHAnsi" w:hAnsiTheme="minorHAnsi" w:cstheme="minorHAnsi"/>
          <w:lang w:val="sk-SK"/>
        </w:rPr>
        <w:t>pravova</w:t>
      </w:r>
      <w:r w:rsidRPr="00C977E9">
        <w:rPr>
          <w:rFonts w:asciiTheme="minorHAnsi" w:hAnsiTheme="minorHAnsi" w:cstheme="minorHAnsi" w:hint="eastAsia"/>
          <w:lang w:val="sk-SK"/>
        </w:rPr>
        <w:t>ť</w:t>
      </w:r>
      <w:r w:rsidRPr="00C977E9">
        <w:rPr>
          <w:rFonts w:asciiTheme="minorHAnsi" w:hAnsiTheme="minorHAnsi" w:cstheme="minorHAnsi"/>
          <w:lang w:val="sk-SK"/>
        </w:rPr>
        <w:t xml:space="preserve"> </w:t>
      </w:r>
      <w:r>
        <w:rPr>
          <w:rFonts w:asciiTheme="minorHAnsi" w:hAnsiTheme="minorHAnsi" w:cstheme="minorHAnsi"/>
          <w:lang w:val="sk-SK"/>
        </w:rPr>
        <w:t>komponenty a</w:t>
      </w:r>
      <w:r w:rsidR="00C50217">
        <w:rPr>
          <w:rFonts w:asciiTheme="minorHAnsi" w:hAnsiTheme="minorHAnsi" w:cstheme="minorHAnsi"/>
          <w:lang w:val="sk-SK"/>
        </w:rPr>
        <w:t> </w:t>
      </w:r>
      <w:r>
        <w:rPr>
          <w:rFonts w:asciiTheme="minorHAnsi" w:hAnsiTheme="minorHAnsi" w:cstheme="minorHAnsi"/>
          <w:lang w:val="sk-SK"/>
        </w:rPr>
        <w:t>zariadenia</w:t>
      </w:r>
      <w:r w:rsidR="00C50217">
        <w:rPr>
          <w:rFonts w:asciiTheme="minorHAnsi" w:hAnsiTheme="minorHAnsi" w:cstheme="minorHAnsi"/>
          <w:lang w:val="sk-SK"/>
        </w:rPr>
        <w:t xml:space="preserve"> ako aj správne vnímanie mechaniky strojov</w:t>
      </w:r>
    </w:p>
    <w:p w14:paraId="4B9A78A0" w14:textId="556D8BA4" w:rsidR="00C977E9" w:rsidRPr="00C977E9" w:rsidRDefault="00C977E9" w:rsidP="00C977E9">
      <w:pPr>
        <w:pStyle w:val="Odsekzoznamu"/>
        <w:numPr>
          <w:ilvl w:val="0"/>
          <w:numId w:val="3"/>
        </w:numPr>
        <w:rPr>
          <w:rFonts w:asciiTheme="minorHAnsi" w:hAnsiTheme="minorHAnsi" w:cstheme="minorHAnsi"/>
          <w:lang w:val="sk-SK"/>
        </w:rPr>
      </w:pPr>
      <w:r w:rsidRPr="00C977E9">
        <w:rPr>
          <w:rFonts w:asciiTheme="minorHAnsi" w:hAnsiTheme="minorHAnsi" w:cstheme="minorHAnsi"/>
          <w:lang w:val="sk-SK"/>
        </w:rPr>
        <w:t>Používa</w:t>
      </w:r>
      <w:r w:rsidR="00C50217">
        <w:rPr>
          <w:rFonts w:asciiTheme="minorHAnsi" w:hAnsiTheme="minorHAnsi" w:cstheme="minorHAnsi"/>
          <w:lang w:val="sk-SK"/>
        </w:rPr>
        <w:t xml:space="preserve">ť </w:t>
      </w:r>
      <w:r>
        <w:rPr>
          <w:rFonts w:asciiTheme="minorHAnsi" w:hAnsiTheme="minorHAnsi" w:cstheme="minorHAnsi"/>
          <w:lang w:val="sk-SK"/>
        </w:rPr>
        <w:t xml:space="preserve">PLC </w:t>
      </w:r>
      <w:r w:rsidR="00C50217">
        <w:rPr>
          <w:rFonts w:asciiTheme="minorHAnsi" w:hAnsiTheme="minorHAnsi" w:cstheme="minorHAnsi"/>
          <w:lang w:val="sk-SK"/>
        </w:rPr>
        <w:t>automaty a </w:t>
      </w:r>
      <w:r w:rsidRPr="00C977E9">
        <w:rPr>
          <w:rFonts w:asciiTheme="minorHAnsi" w:hAnsiTheme="minorHAnsi" w:cstheme="minorHAnsi"/>
          <w:lang w:val="sk-SK"/>
        </w:rPr>
        <w:t>po</w:t>
      </w:r>
      <w:r w:rsidRPr="00C977E9">
        <w:rPr>
          <w:rFonts w:asciiTheme="minorHAnsi" w:hAnsiTheme="minorHAnsi" w:cstheme="minorHAnsi" w:hint="eastAsia"/>
          <w:lang w:val="sk-SK"/>
        </w:rPr>
        <w:t>čí</w:t>
      </w:r>
      <w:r w:rsidRPr="00C977E9">
        <w:rPr>
          <w:rFonts w:asciiTheme="minorHAnsi" w:hAnsiTheme="minorHAnsi" w:cstheme="minorHAnsi"/>
          <w:lang w:val="sk-SK"/>
        </w:rPr>
        <w:t>ta</w:t>
      </w:r>
      <w:r w:rsidRPr="00C977E9">
        <w:rPr>
          <w:rFonts w:asciiTheme="minorHAnsi" w:hAnsiTheme="minorHAnsi" w:cstheme="minorHAnsi" w:hint="eastAsia"/>
          <w:lang w:val="sk-SK"/>
        </w:rPr>
        <w:t>č</w:t>
      </w:r>
      <w:r w:rsidR="00C50217">
        <w:rPr>
          <w:rFonts w:asciiTheme="minorHAnsi" w:hAnsiTheme="minorHAnsi" w:cstheme="minorHAnsi"/>
          <w:lang w:val="sk-SK"/>
        </w:rPr>
        <w:t>e ako aj zvládať základné elektrotechnické zapojenia</w:t>
      </w:r>
    </w:p>
    <w:p w14:paraId="0012745C" w14:textId="2E4C4FB8" w:rsidR="00C977E9" w:rsidRPr="00C50217" w:rsidRDefault="00C977E9" w:rsidP="00C50217">
      <w:pPr>
        <w:pStyle w:val="Odsekzoznamu"/>
        <w:numPr>
          <w:ilvl w:val="0"/>
          <w:numId w:val="3"/>
        </w:numPr>
        <w:rPr>
          <w:rFonts w:asciiTheme="minorHAnsi" w:hAnsiTheme="minorHAnsi" w:cstheme="minorHAnsi"/>
          <w:lang w:val="sk-SK"/>
        </w:rPr>
      </w:pPr>
      <w:r w:rsidRPr="00C50217">
        <w:rPr>
          <w:rFonts w:asciiTheme="minorHAnsi" w:hAnsiTheme="minorHAnsi" w:cstheme="minorHAnsi"/>
          <w:lang w:val="sk-SK"/>
        </w:rPr>
        <w:t>Používanie nástrojov</w:t>
      </w:r>
      <w:r w:rsidR="00C50217">
        <w:rPr>
          <w:rFonts w:asciiTheme="minorHAnsi" w:hAnsiTheme="minorHAnsi" w:cstheme="minorHAnsi"/>
          <w:lang w:val="sk-SK"/>
        </w:rPr>
        <w:t xml:space="preserve">  a zvládať mechanické konštrukčné práce </w:t>
      </w:r>
    </w:p>
    <w:p w14:paraId="4A5AE524" w14:textId="5F0445F5" w:rsidR="00C977E9" w:rsidRDefault="00C50217" w:rsidP="00C50217">
      <w:pPr>
        <w:pStyle w:val="Odsekzoznamu"/>
        <w:numPr>
          <w:ilvl w:val="0"/>
          <w:numId w:val="3"/>
        </w:numPr>
        <w:rPr>
          <w:rFonts w:asciiTheme="minorHAnsi" w:hAnsiTheme="minorHAnsi" w:cstheme="minorHAnsi"/>
          <w:lang w:val="sk-SK"/>
        </w:rPr>
      </w:pPr>
      <w:r>
        <w:rPr>
          <w:rFonts w:asciiTheme="minorHAnsi" w:hAnsiTheme="minorHAnsi" w:cstheme="minorHAnsi"/>
          <w:lang w:val="sk-SK"/>
        </w:rPr>
        <w:t>P</w:t>
      </w:r>
      <w:r w:rsidR="00C977E9" w:rsidRPr="00C50217">
        <w:rPr>
          <w:rFonts w:asciiTheme="minorHAnsi" w:hAnsiTheme="minorHAnsi" w:cstheme="minorHAnsi"/>
          <w:lang w:val="sk-SK"/>
        </w:rPr>
        <w:t>racova</w:t>
      </w:r>
      <w:r w:rsidR="00C977E9" w:rsidRPr="00C50217">
        <w:rPr>
          <w:rFonts w:asciiTheme="minorHAnsi" w:hAnsiTheme="minorHAnsi" w:cstheme="minorHAnsi" w:hint="eastAsia"/>
          <w:lang w:val="sk-SK"/>
        </w:rPr>
        <w:t>ť</w:t>
      </w:r>
      <w:r w:rsidR="00C977E9" w:rsidRPr="00C50217">
        <w:rPr>
          <w:rFonts w:asciiTheme="minorHAnsi" w:hAnsiTheme="minorHAnsi" w:cstheme="minorHAnsi"/>
          <w:lang w:val="sk-SK"/>
        </w:rPr>
        <w:t xml:space="preserve"> v</w:t>
      </w:r>
      <w:r>
        <w:rPr>
          <w:rFonts w:asciiTheme="minorHAnsi" w:hAnsiTheme="minorHAnsi" w:cstheme="minorHAnsi"/>
          <w:lang w:val="sk-SK"/>
        </w:rPr>
        <w:t> </w:t>
      </w:r>
      <w:r w:rsidR="00C977E9" w:rsidRPr="00C50217">
        <w:rPr>
          <w:rFonts w:asciiTheme="minorHAnsi" w:hAnsiTheme="minorHAnsi" w:cstheme="minorHAnsi"/>
          <w:lang w:val="sk-SK"/>
        </w:rPr>
        <w:t>tíme</w:t>
      </w:r>
      <w:r>
        <w:rPr>
          <w:rFonts w:asciiTheme="minorHAnsi" w:hAnsiTheme="minorHAnsi" w:cstheme="minorHAnsi"/>
          <w:lang w:val="sk-SK"/>
        </w:rPr>
        <w:t xml:space="preserve"> , správne rozdelenie úloh  vzhľadom na časové limity</w:t>
      </w:r>
    </w:p>
    <w:p w14:paraId="2D8369B5" w14:textId="17CC4347" w:rsidR="00C50217" w:rsidRPr="00C50217" w:rsidRDefault="00C50217" w:rsidP="00C50217">
      <w:pPr>
        <w:pStyle w:val="Odsekzoznamu"/>
        <w:numPr>
          <w:ilvl w:val="0"/>
          <w:numId w:val="3"/>
        </w:numPr>
        <w:rPr>
          <w:rFonts w:asciiTheme="minorHAnsi" w:hAnsiTheme="minorHAnsi" w:cstheme="minorHAnsi"/>
          <w:lang w:val="sk-SK"/>
        </w:rPr>
      </w:pPr>
      <w:r>
        <w:rPr>
          <w:rFonts w:asciiTheme="minorHAnsi" w:hAnsiTheme="minorHAnsi" w:cstheme="minorHAnsi"/>
          <w:lang w:val="sk-SK"/>
        </w:rPr>
        <w:t>Súťaženie a porovnanie znalostí stredných odborných škôl na Slovensku</w:t>
      </w:r>
    </w:p>
    <w:p w14:paraId="378900CA" w14:textId="2637C331" w:rsidR="00C977E9" w:rsidRPr="00604C5B" w:rsidRDefault="00C977E9" w:rsidP="00C977E9">
      <w:pPr>
        <w:rPr>
          <w:rFonts w:asciiTheme="minorHAnsi" w:hAnsiTheme="minorHAnsi" w:cstheme="minorHAnsi"/>
          <w:lang w:val="sk-SK"/>
        </w:rPr>
      </w:pPr>
      <w:r>
        <w:rPr>
          <w:rFonts w:asciiTheme="minorHAnsi" w:hAnsiTheme="minorHAnsi" w:cstheme="minorHAnsi"/>
          <w:lang w:val="sk-SK"/>
        </w:rPr>
        <w:t xml:space="preserve">   </w:t>
      </w:r>
    </w:p>
    <w:p w14:paraId="18F9B7E2" w14:textId="77777777" w:rsidR="00C50217" w:rsidRDefault="007B32D4" w:rsidP="007B32D4">
      <w:pPr>
        <w:ind w:left="284"/>
        <w:rPr>
          <w:rFonts w:asciiTheme="minorHAnsi" w:hAnsiTheme="minorHAnsi" w:cstheme="minorHAnsi"/>
          <w:lang w:val="sk-SK"/>
        </w:rPr>
      </w:pPr>
      <w:r w:rsidRPr="00C977E9">
        <w:rPr>
          <w:rFonts w:asciiTheme="minorHAnsi" w:hAnsiTheme="minorHAnsi" w:cstheme="minorHAnsi"/>
          <w:b/>
          <w:bCs/>
          <w:sz w:val="22"/>
          <w:szCs w:val="22"/>
          <w:u w:val="single"/>
          <w:lang w:val="sk-SK"/>
        </w:rPr>
        <w:t>Kategóri</w:t>
      </w:r>
      <w:r w:rsidR="00C977E9">
        <w:rPr>
          <w:rFonts w:asciiTheme="minorHAnsi" w:hAnsiTheme="minorHAnsi" w:cstheme="minorHAnsi"/>
          <w:b/>
          <w:bCs/>
          <w:sz w:val="22"/>
          <w:szCs w:val="22"/>
          <w:u w:val="single"/>
          <w:lang w:val="sk-SK"/>
        </w:rPr>
        <w:t>a súťaže</w:t>
      </w:r>
      <w:r w:rsidRPr="00C977E9">
        <w:rPr>
          <w:rFonts w:asciiTheme="minorHAnsi" w:hAnsiTheme="minorHAnsi" w:cstheme="minorHAnsi"/>
          <w:b/>
          <w:bCs/>
          <w:sz w:val="22"/>
          <w:szCs w:val="22"/>
          <w:u w:val="single"/>
          <w:lang w:val="sk-SK"/>
        </w:rPr>
        <w:t>:</w:t>
      </w:r>
      <w:r w:rsidRPr="00604C5B">
        <w:rPr>
          <w:rFonts w:asciiTheme="minorHAnsi" w:hAnsiTheme="minorHAnsi" w:cstheme="minorHAnsi"/>
          <w:lang w:val="sk-SK"/>
        </w:rPr>
        <w:t xml:space="preserve"> </w:t>
      </w:r>
    </w:p>
    <w:p w14:paraId="6799A619" w14:textId="77777777" w:rsidR="00C50217" w:rsidRDefault="00C50217" w:rsidP="007B32D4">
      <w:pPr>
        <w:ind w:left="284"/>
        <w:rPr>
          <w:rFonts w:asciiTheme="minorHAnsi" w:hAnsiTheme="minorHAnsi" w:cstheme="minorHAnsi"/>
          <w:lang w:val="sk-SK"/>
        </w:rPr>
      </w:pPr>
    </w:p>
    <w:p w14:paraId="21846C12" w14:textId="3F1018F1" w:rsidR="007B32D4" w:rsidRPr="00604C5B" w:rsidRDefault="007B32D4" w:rsidP="007B32D4">
      <w:pPr>
        <w:ind w:left="284"/>
        <w:rPr>
          <w:rFonts w:asciiTheme="minorHAnsi" w:hAnsiTheme="minorHAnsi" w:cstheme="minorHAnsi"/>
          <w:lang w:val="sk-SK"/>
        </w:rPr>
      </w:pPr>
      <w:r w:rsidRPr="00604C5B">
        <w:rPr>
          <w:rFonts w:asciiTheme="minorHAnsi" w:hAnsiTheme="minorHAnsi" w:cstheme="minorHAnsi"/>
          <w:lang w:val="sk-SK"/>
        </w:rPr>
        <w:t xml:space="preserve">Súťaž </w:t>
      </w:r>
      <w:r w:rsidR="00C977E9">
        <w:rPr>
          <w:rFonts w:asciiTheme="minorHAnsi" w:hAnsiTheme="minorHAnsi" w:cstheme="minorHAnsi"/>
          <w:lang w:val="sk-SK"/>
        </w:rPr>
        <w:t>sa skladá z 2</w:t>
      </w:r>
      <w:r w:rsidRPr="00604C5B">
        <w:rPr>
          <w:rFonts w:asciiTheme="minorHAnsi" w:hAnsiTheme="minorHAnsi" w:cstheme="minorHAnsi"/>
          <w:lang w:val="sk-SK"/>
        </w:rPr>
        <w:t xml:space="preserve"> členných družstiev pre Stredné odborné školy a Stredné priemyselné školy nie len v študijnom obore Mechatronik ale aj Strojár, Automatizér, Elektrotechnik ako aj Mechanik.</w:t>
      </w:r>
    </w:p>
    <w:p w14:paraId="673FCDC8" w14:textId="77777777" w:rsidR="007B32D4" w:rsidRPr="00604C5B" w:rsidRDefault="007B32D4" w:rsidP="007B32D4">
      <w:pPr>
        <w:overflowPunct/>
        <w:spacing w:line="240" w:lineRule="atLeast"/>
        <w:ind w:left="284"/>
        <w:textAlignment w:val="auto"/>
        <w:rPr>
          <w:rFonts w:asciiTheme="minorHAnsi" w:hAnsiTheme="minorHAnsi" w:cstheme="minorHAnsi"/>
          <w:u w:val="single"/>
          <w:lang w:val="sk-SK"/>
        </w:rPr>
      </w:pPr>
      <w:bookmarkStart w:id="0" w:name="Textstart"/>
      <w:bookmarkStart w:id="1" w:name="MFG"/>
      <w:bookmarkEnd w:id="0"/>
      <w:bookmarkEnd w:id="1"/>
    </w:p>
    <w:p w14:paraId="15C66CEB" w14:textId="05A760F0" w:rsidR="007B32D4" w:rsidRPr="00C977E9" w:rsidRDefault="007B32D4" w:rsidP="007B32D4">
      <w:pPr>
        <w:overflowPunct/>
        <w:spacing w:line="240" w:lineRule="atLeast"/>
        <w:ind w:left="284"/>
        <w:textAlignment w:val="auto"/>
        <w:rPr>
          <w:rFonts w:asciiTheme="minorHAnsi" w:hAnsiTheme="minorHAnsi" w:cstheme="minorHAnsi"/>
          <w:b/>
          <w:bCs/>
          <w:sz w:val="22"/>
          <w:szCs w:val="22"/>
          <w:u w:val="single"/>
          <w:lang w:val="sk-SK"/>
        </w:rPr>
      </w:pPr>
      <w:r w:rsidRPr="00C977E9">
        <w:rPr>
          <w:rFonts w:asciiTheme="minorHAnsi" w:hAnsiTheme="minorHAnsi" w:cstheme="minorHAnsi"/>
          <w:b/>
          <w:bCs/>
          <w:sz w:val="22"/>
          <w:szCs w:val="22"/>
          <w:u w:val="single"/>
          <w:lang w:val="sk-SK"/>
        </w:rPr>
        <w:t xml:space="preserve">Členovia hodnotiacej komisie sa skladajú </w:t>
      </w:r>
      <w:r w:rsidR="00331856">
        <w:rPr>
          <w:rFonts w:asciiTheme="minorHAnsi" w:hAnsiTheme="minorHAnsi" w:cstheme="minorHAnsi"/>
          <w:b/>
          <w:bCs/>
          <w:sz w:val="22"/>
          <w:szCs w:val="22"/>
          <w:u w:val="single"/>
          <w:lang w:val="sk-SK"/>
        </w:rPr>
        <w:t>min. z</w:t>
      </w:r>
      <w:r w:rsidRPr="00C977E9">
        <w:rPr>
          <w:rFonts w:asciiTheme="minorHAnsi" w:hAnsiTheme="minorHAnsi" w:cstheme="minorHAnsi"/>
          <w:b/>
          <w:bCs/>
          <w:sz w:val="22"/>
          <w:szCs w:val="22"/>
          <w:u w:val="single"/>
          <w:lang w:val="sk-SK"/>
        </w:rPr>
        <w:t> 3 členov</w:t>
      </w:r>
      <w:r w:rsidR="00C977E9">
        <w:rPr>
          <w:rFonts w:asciiTheme="minorHAnsi" w:hAnsiTheme="minorHAnsi" w:cstheme="minorHAnsi"/>
          <w:b/>
          <w:bCs/>
          <w:sz w:val="22"/>
          <w:szCs w:val="22"/>
          <w:u w:val="single"/>
          <w:lang w:val="sk-SK"/>
        </w:rPr>
        <w:t xml:space="preserve"> </w:t>
      </w:r>
      <w:r w:rsidR="00A303A4">
        <w:rPr>
          <w:rFonts w:asciiTheme="minorHAnsi" w:hAnsiTheme="minorHAnsi" w:cstheme="minorHAnsi"/>
          <w:b/>
          <w:bCs/>
          <w:sz w:val="22"/>
          <w:szCs w:val="22"/>
          <w:u w:val="single"/>
          <w:lang w:val="sk-SK"/>
        </w:rPr>
        <w:t xml:space="preserve">(porotcovia) </w:t>
      </w:r>
      <w:r w:rsidRPr="00C977E9">
        <w:rPr>
          <w:rFonts w:asciiTheme="minorHAnsi" w:hAnsiTheme="minorHAnsi" w:cstheme="minorHAnsi"/>
          <w:b/>
          <w:bCs/>
          <w:sz w:val="22"/>
          <w:szCs w:val="22"/>
          <w:u w:val="single"/>
          <w:lang w:val="sk-SK"/>
        </w:rPr>
        <w:t>:</w:t>
      </w:r>
    </w:p>
    <w:p w14:paraId="5A52CB35" w14:textId="77777777" w:rsidR="007B32D4" w:rsidRPr="00604C5B" w:rsidRDefault="007B32D4" w:rsidP="007B32D4">
      <w:pPr>
        <w:overflowPunct/>
        <w:spacing w:line="240" w:lineRule="atLeast"/>
        <w:ind w:left="284"/>
        <w:textAlignment w:val="auto"/>
        <w:rPr>
          <w:rFonts w:asciiTheme="minorHAnsi" w:hAnsiTheme="minorHAnsi" w:cstheme="minorHAnsi"/>
          <w:u w:val="single"/>
          <w:lang w:val="sk-SK"/>
        </w:rPr>
      </w:pPr>
    </w:p>
    <w:p w14:paraId="784D1F20" w14:textId="5ED5F1A7" w:rsidR="007B32D4" w:rsidRPr="00604C5B" w:rsidRDefault="007B32D4" w:rsidP="007B32D4">
      <w:pPr>
        <w:overflowPunct/>
        <w:spacing w:line="240" w:lineRule="atLeast"/>
        <w:textAlignment w:val="auto"/>
        <w:rPr>
          <w:rFonts w:asciiTheme="minorHAnsi" w:hAnsiTheme="minorHAnsi" w:cstheme="minorHAnsi"/>
          <w:lang w:val="sk-SK"/>
        </w:rPr>
      </w:pPr>
      <w:r w:rsidRPr="00604C5B">
        <w:rPr>
          <w:rFonts w:asciiTheme="minorHAnsi" w:hAnsiTheme="minorHAnsi" w:cstheme="minorHAnsi"/>
          <w:lang w:val="sk-SK"/>
        </w:rPr>
        <w:t>Predseda hodnotiacej komisie: zástupca spoločnosti Festo ako celosvetový odborný garant súťaže Mechatronik</w:t>
      </w:r>
    </w:p>
    <w:p w14:paraId="52A77C41" w14:textId="2783034C" w:rsidR="007B32D4" w:rsidRPr="00604C5B" w:rsidRDefault="007B32D4" w:rsidP="007B32D4">
      <w:pPr>
        <w:overflowPunct/>
        <w:spacing w:line="240" w:lineRule="atLeast"/>
        <w:textAlignment w:val="auto"/>
        <w:rPr>
          <w:rFonts w:asciiTheme="minorHAnsi" w:hAnsiTheme="minorHAnsi" w:cstheme="minorHAnsi"/>
          <w:lang w:val="sk-SK"/>
        </w:rPr>
      </w:pPr>
      <w:r w:rsidRPr="00604C5B">
        <w:rPr>
          <w:rFonts w:asciiTheme="minorHAnsi" w:hAnsiTheme="minorHAnsi" w:cstheme="minorHAnsi"/>
          <w:lang w:val="sk-SK"/>
        </w:rPr>
        <w:t xml:space="preserve">Podpredseda hodnotiacej komisie: zástupca z akademickej </w:t>
      </w:r>
      <w:r w:rsidR="00331856">
        <w:rPr>
          <w:rFonts w:asciiTheme="minorHAnsi" w:hAnsiTheme="minorHAnsi" w:cstheme="minorHAnsi"/>
          <w:lang w:val="sk-SK"/>
        </w:rPr>
        <w:t>sféry</w:t>
      </w:r>
      <w:r w:rsidRPr="00604C5B">
        <w:rPr>
          <w:rFonts w:asciiTheme="minorHAnsi" w:hAnsiTheme="minorHAnsi" w:cstheme="minorHAnsi"/>
          <w:lang w:val="sk-SK"/>
        </w:rPr>
        <w:t xml:space="preserve"> (Univerzita STU </w:t>
      </w:r>
      <w:r w:rsidR="00331856">
        <w:rPr>
          <w:rFonts w:asciiTheme="minorHAnsi" w:hAnsiTheme="minorHAnsi" w:cstheme="minorHAnsi"/>
          <w:lang w:val="sk-SK"/>
        </w:rPr>
        <w:t>, ŽUZA, TUKE,...</w:t>
      </w:r>
      <w:r w:rsidRPr="00604C5B">
        <w:rPr>
          <w:rFonts w:asciiTheme="minorHAnsi" w:hAnsiTheme="minorHAnsi" w:cstheme="minorHAnsi"/>
          <w:lang w:val="sk-SK"/>
        </w:rPr>
        <w:t>. ) pre študijné programy Automatizácia, Informatika alebo Mechatronika</w:t>
      </w:r>
    </w:p>
    <w:p w14:paraId="1AA8A798" w14:textId="56DD371F" w:rsidR="007B32D4" w:rsidRDefault="007B32D4" w:rsidP="007B32D4">
      <w:pPr>
        <w:overflowPunct/>
        <w:spacing w:line="240" w:lineRule="atLeast"/>
        <w:textAlignment w:val="auto"/>
        <w:rPr>
          <w:rFonts w:asciiTheme="minorHAnsi" w:hAnsiTheme="minorHAnsi" w:cstheme="minorHAnsi"/>
          <w:lang w:val="sk-SK"/>
        </w:rPr>
      </w:pPr>
      <w:r w:rsidRPr="00604C5B">
        <w:rPr>
          <w:rFonts w:asciiTheme="minorHAnsi" w:hAnsiTheme="minorHAnsi" w:cstheme="minorHAnsi"/>
          <w:lang w:val="sk-SK"/>
        </w:rPr>
        <w:lastRenderedPageBreak/>
        <w:t xml:space="preserve">Druhý podpredseda hodnotiacej komisie: zástupca </w:t>
      </w:r>
      <w:r w:rsidR="00793F4A" w:rsidRPr="00604C5B">
        <w:rPr>
          <w:rFonts w:asciiTheme="minorHAnsi" w:hAnsiTheme="minorHAnsi" w:cstheme="minorHAnsi"/>
          <w:lang w:val="sk-SK"/>
        </w:rPr>
        <w:t>z praxe v priemysle (odborník v automatizácií, mechanike, strojárstve, elektrotechnike, ....)</w:t>
      </w:r>
    </w:p>
    <w:p w14:paraId="06F82586" w14:textId="06E25E31" w:rsidR="00C977E9" w:rsidRPr="00604C5B" w:rsidRDefault="00C977E9" w:rsidP="007B32D4">
      <w:pPr>
        <w:overflowPunct/>
        <w:spacing w:line="240" w:lineRule="atLeast"/>
        <w:textAlignment w:val="auto"/>
        <w:rPr>
          <w:rFonts w:asciiTheme="minorHAnsi" w:hAnsiTheme="minorHAnsi" w:cstheme="minorHAnsi"/>
          <w:lang w:val="sk-SK"/>
        </w:rPr>
      </w:pPr>
      <w:r>
        <w:rPr>
          <w:rFonts w:asciiTheme="minorHAnsi" w:hAnsiTheme="minorHAnsi" w:cstheme="minorHAnsi"/>
          <w:lang w:val="sk-SK"/>
        </w:rPr>
        <w:t>*Hodnotenie súťažiacich je v samostatnom dokumente ako „Súťažné kritéria“ a „Hodnotenie“</w:t>
      </w:r>
    </w:p>
    <w:p w14:paraId="533220D3" w14:textId="77777777" w:rsidR="007B32D4" w:rsidRPr="00604C5B" w:rsidRDefault="007B32D4" w:rsidP="007B32D4">
      <w:pPr>
        <w:overflowPunct/>
        <w:spacing w:line="240" w:lineRule="atLeast"/>
        <w:textAlignment w:val="auto"/>
        <w:rPr>
          <w:rFonts w:asciiTheme="minorHAnsi" w:hAnsiTheme="minorHAnsi" w:cstheme="minorHAnsi"/>
          <w:lang w:val="sk-SK"/>
        </w:rPr>
      </w:pPr>
    </w:p>
    <w:p w14:paraId="452217BE" w14:textId="77777777" w:rsidR="007B32D4" w:rsidRDefault="007B32D4" w:rsidP="007B32D4">
      <w:pPr>
        <w:overflowPunct/>
        <w:spacing w:line="240" w:lineRule="atLeast"/>
        <w:ind w:left="284"/>
        <w:textAlignment w:val="auto"/>
        <w:rPr>
          <w:lang w:val="sk-SK"/>
        </w:rPr>
      </w:pPr>
    </w:p>
    <w:p w14:paraId="53538800" w14:textId="5D83111C" w:rsidR="00C977E9" w:rsidRDefault="00331856" w:rsidP="007B32D4">
      <w:pPr>
        <w:overflowPunct/>
        <w:spacing w:line="240" w:lineRule="atLeast"/>
        <w:ind w:left="284"/>
        <w:textAlignment w:val="auto"/>
        <w:rPr>
          <w:lang w:val="sk-SK"/>
        </w:rPr>
      </w:pPr>
      <w:r>
        <w:rPr>
          <w:noProof/>
          <w:lang w:val="sk-SK" w:eastAsia="sk-SK"/>
        </w:rPr>
        <w:drawing>
          <wp:inline distT="0" distB="0" distL="0" distR="0" wp14:anchorId="540E9F89" wp14:editId="3FEC0B87">
            <wp:extent cx="4337050" cy="1739900"/>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7050" cy="1739900"/>
                    </a:xfrm>
                    <a:prstGeom prst="rect">
                      <a:avLst/>
                    </a:prstGeom>
                    <a:noFill/>
                    <a:ln>
                      <a:noFill/>
                    </a:ln>
                  </pic:spPr>
                </pic:pic>
              </a:graphicData>
            </a:graphic>
          </wp:inline>
        </w:drawing>
      </w:r>
    </w:p>
    <w:p w14:paraId="69366DD1" w14:textId="77777777" w:rsidR="00C977E9" w:rsidRDefault="00C977E9" w:rsidP="007B32D4">
      <w:pPr>
        <w:overflowPunct/>
        <w:spacing w:line="240" w:lineRule="atLeast"/>
        <w:ind w:left="284"/>
        <w:textAlignment w:val="auto"/>
        <w:rPr>
          <w:lang w:val="sk-SK"/>
        </w:rPr>
      </w:pPr>
    </w:p>
    <w:p w14:paraId="2744F3EF" w14:textId="77777777" w:rsidR="00C977E9" w:rsidRDefault="00C977E9" w:rsidP="007B32D4">
      <w:pPr>
        <w:overflowPunct/>
        <w:spacing w:line="240" w:lineRule="atLeast"/>
        <w:ind w:left="284"/>
        <w:textAlignment w:val="auto"/>
        <w:rPr>
          <w:lang w:val="sk-SK"/>
        </w:rPr>
      </w:pPr>
    </w:p>
    <w:p w14:paraId="47F5ACBD" w14:textId="48E89974" w:rsidR="007B32D4" w:rsidRPr="00331856" w:rsidRDefault="007B32D4" w:rsidP="00C977E9">
      <w:pPr>
        <w:numPr>
          <w:ilvl w:val="0"/>
          <w:numId w:val="1"/>
        </w:numPr>
        <w:overflowPunct/>
        <w:spacing w:line="240" w:lineRule="atLeast"/>
        <w:textAlignment w:val="auto"/>
        <w:rPr>
          <w:rFonts w:asciiTheme="minorHAnsi" w:hAnsiTheme="minorHAnsi" w:cstheme="minorHAnsi"/>
          <w:b/>
          <w:sz w:val="24"/>
          <w:szCs w:val="24"/>
          <w:lang w:val="sk-SK"/>
        </w:rPr>
      </w:pPr>
      <w:r w:rsidRPr="00331856">
        <w:rPr>
          <w:rFonts w:asciiTheme="minorHAnsi" w:hAnsiTheme="minorHAnsi" w:cstheme="minorHAnsi"/>
          <w:b/>
          <w:sz w:val="24"/>
          <w:szCs w:val="24"/>
          <w:lang w:val="sk-SK"/>
        </w:rPr>
        <w:t>Technické ustanovenia a Pravidlá súťaže</w:t>
      </w:r>
    </w:p>
    <w:p w14:paraId="36F0AAE6" w14:textId="77777777" w:rsidR="007B32D4" w:rsidRPr="00331856" w:rsidRDefault="007B32D4" w:rsidP="007B32D4">
      <w:pPr>
        <w:overflowPunct/>
        <w:spacing w:line="240" w:lineRule="atLeast"/>
        <w:ind w:left="284"/>
        <w:textAlignment w:val="auto"/>
        <w:rPr>
          <w:rFonts w:asciiTheme="minorHAnsi" w:hAnsiTheme="minorHAnsi" w:cstheme="minorHAnsi"/>
          <w:lang w:val="sk-SK"/>
        </w:rPr>
      </w:pPr>
    </w:p>
    <w:p w14:paraId="49D90408" w14:textId="4100B2DB" w:rsidR="007B32D4" w:rsidRDefault="007B32D4" w:rsidP="00331856">
      <w:pPr>
        <w:overflowPunct/>
        <w:spacing w:line="240" w:lineRule="atLeast"/>
        <w:ind w:left="284"/>
        <w:textAlignment w:val="auto"/>
        <w:rPr>
          <w:rFonts w:asciiTheme="minorHAnsi" w:hAnsiTheme="minorHAnsi" w:cstheme="minorHAnsi"/>
          <w:u w:val="single"/>
          <w:lang w:val="sk-SK"/>
        </w:rPr>
      </w:pPr>
      <w:r w:rsidRPr="00331856">
        <w:rPr>
          <w:rFonts w:asciiTheme="minorHAnsi" w:hAnsiTheme="minorHAnsi" w:cstheme="minorHAnsi"/>
          <w:u w:val="single"/>
          <w:lang w:val="sk-SK"/>
        </w:rPr>
        <w:t>Súťažné podmienky:</w:t>
      </w:r>
    </w:p>
    <w:p w14:paraId="4C2A65AD" w14:textId="77777777" w:rsidR="00331856" w:rsidRPr="00331856" w:rsidRDefault="00331856" w:rsidP="00331856">
      <w:pPr>
        <w:overflowPunct/>
        <w:spacing w:line="240" w:lineRule="atLeast"/>
        <w:ind w:left="284"/>
        <w:textAlignment w:val="auto"/>
        <w:rPr>
          <w:rFonts w:asciiTheme="minorHAnsi" w:hAnsiTheme="minorHAnsi" w:cstheme="minorHAnsi"/>
          <w:u w:val="single"/>
          <w:lang w:val="sk-SK"/>
        </w:rPr>
      </w:pPr>
    </w:p>
    <w:p w14:paraId="7A642CD5" w14:textId="2737992E" w:rsidR="00331856" w:rsidRPr="00331856" w:rsidRDefault="007B32D4" w:rsidP="00331856">
      <w:pPr>
        <w:pStyle w:val="Odsekzoznamu"/>
        <w:numPr>
          <w:ilvl w:val="0"/>
          <w:numId w:val="5"/>
        </w:numPr>
        <w:jc w:val="both"/>
        <w:rPr>
          <w:rFonts w:asciiTheme="minorHAnsi" w:hAnsiTheme="minorHAnsi" w:cstheme="minorHAnsi"/>
          <w:lang w:val="sk-SK"/>
        </w:rPr>
      </w:pPr>
      <w:r w:rsidRPr="00331856">
        <w:rPr>
          <w:rFonts w:asciiTheme="minorHAnsi" w:hAnsiTheme="minorHAnsi" w:cstheme="minorHAnsi"/>
          <w:lang w:val="sk-SK"/>
        </w:rPr>
        <w:t xml:space="preserve">Družstvá budú na súťaž nastupovať podľa rozpisu. Pred začatím plnenia úloh si súťažiaci zvolia či chcú súťaž absolvovať v Slovenskom alebo v Anglickom jazyku. Voľba absolvovania v Anglickom jazyku je dodatočne bodovo vyhodnocovaná. </w:t>
      </w:r>
    </w:p>
    <w:p w14:paraId="257C95E1" w14:textId="066561C3" w:rsidR="007B32D4" w:rsidRPr="00331856" w:rsidRDefault="007B32D4" w:rsidP="00331856">
      <w:pPr>
        <w:pStyle w:val="Odsekzoznamu"/>
        <w:numPr>
          <w:ilvl w:val="0"/>
          <w:numId w:val="5"/>
        </w:numPr>
        <w:jc w:val="both"/>
        <w:rPr>
          <w:rFonts w:asciiTheme="minorHAnsi" w:hAnsiTheme="minorHAnsi" w:cstheme="minorHAnsi"/>
          <w:lang w:val="sk-SK"/>
        </w:rPr>
      </w:pPr>
      <w:r w:rsidRPr="00331856">
        <w:rPr>
          <w:rFonts w:asciiTheme="minorHAnsi" w:hAnsiTheme="minorHAnsi" w:cstheme="minorHAnsi"/>
          <w:lang w:val="sk-SK"/>
        </w:rPr>
        <w:t>Družstvo podľa zadania úlohy vypracuje všetky body, ktoré budú pre danú úlohu definované. Jednotlivé časti úloh sú bodované. Účastníci pracujú len v určenom priestore. Prípadné opustenie priestoru musia vopred hlásiť dozoru (komisii). Počas súťaže je zakázané používať mobilné telefóny a iné elektronické zariadenia, ktoré nie sú priamo potrebné k riešeniu úloh.</w:t>
      </w:r>
    </w:p>
    <w:p w14:paraId="378E8C97" w14:textId="4CCEDCB9" w:rsidR="007B32D4" w:rsidRPr="00331856" w:rsidRDefault="007B32D4" w:rsidP="00331856">
      <w:pPr>
        <w:pStyle w:val="Odsekzoznamu"/>
        <w:numPr>
          <w:ilvl w:val="0"/>
          <w:numId w:val="5"/>
        </w:numPr>
        <w:overflowPunct/>
        <w:spacing w:line="240" w:lineRule="atLeast"/>
        <w:jc w:val="both"/>
        <w:textAlignment w:val="auto"/>
        <w:rPr>
          <w:rFonts w:asciiTheme="minorHAnsi" w:hAnsiTheme="minorHAnsi" w:cstheme="minorHAnsi"/>
          <w:lang w:val="sk-SK"/>
        </w:rPr>
      </w:pPr>
      <w:r w:rsidRPr="00331856">
        <w:rPr>
          <w:rFonts w:asciiTheme="minorHAnsi" w:hAnsiTheme="minorHAnsi" w:cstheme="minorHAnsi"/>
          <w:lang w:val="sk-SK"/>
        </w:rPr>
        <w:t>Časový limit na vypracovanie celej úlohy je 120 min. Prvých 10 min. môžu družstvá konzultovať riešenie so svojím doprovodom (učiteľ, tréner, Lektor). Konzultácia je len verbálna, to znamená nie je povolené používať počítač, písacie potreby, ani žiadne mechanické komponenty.</w:t>
      </w:r>
    </w:p>
    <w:p w14:paraId="72B44B01" w14:textId="7F4ACDF6" w:rsidR="007B32D4" w:rsidRPr="00331856" w:rsidRDefault="007B32D4" w:rsidP="00331856">
      <w:pPr>
        <w:pStyle w:val="Odsekzoznamu"/>
        <w:numPr>
          <w:ilvl w:val="0"/>
          <w:numId w:val="5"/>
        </w:numPr>
        <w:overflowPunct/>
        <w:spacing w:line="240" w:lineRule="atLeast"/>
        <w:jc w:val="both"/>
        <w:textAlignment w:val="auto"/>
        <w:rPr>
          <w:rFonts w:asciiTheme="minorHAnsi" w:hAnsiTheme="minorHAnsi" w:cstheme="minorHAnsi"/>
          <w:lang w:val="sk-SK"/>
        </w:rPr>
      </w:pPr>
      <w:r w:rsidRPr="00331856">
        <w:rPr>
          <w:rFonts w:asciiTheme="minorHAnsi" w:hAnsiTheme="minorHAnsi" w:cstheme="minorHAnsi"/>
          <w:lang w:val="sk-SK"/>
        </w:rPr>
        <w:t>Po ukončení úlohy družstvo odprezentuje svoje riešenie hodnotiacej komisii vo zvolenom jazyku. Komisia následne zhodnotí dané riešenie podľa vopred určených hodnotiacich kritérií.</w:t>
      </w:r>
    </w:p>
    <w:p w14:paraId="51389DA4" w14:textId="77777777" w:rsidR="00331856"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331856">
        <w:rPr>
          <w:rFonts w:asciiTheme="minorHAnsi" w:eastAsiaTheme="minorHAnsi" w:hAnsiTheme="minorHAnsi" w:cstheme="minorHAnsi"/>
          <w:color w:val="000000"/>
          <w:lang w:val="sk-SK" w:eastAsia="en-US"/>
          <w14:ligatures w14:val="standardContextual"/>
        </w:rPr>
        <w:t>Súťažiaci musia umiestniť stanicu v rámci svojho priestoru (2,5 m x 4 m) tak, aby bola pre</w:t>
      </w:r>
      <w:r>
        <w:rPr>
          <w:rFonts w:asciiTheme="minorHAnsi" w:eastAsiaTheme="minorHAnsi" w:hAnsiTheme="minorHAnsi" w:cstheme="minorHAnsi"/>
          <w:color w:val="000000"/>
          <w:lang w:val="sk-SK" w:eastAsia="en-US"/>
          <w14:ligatures w14:val="standardContextual"/>
        </w:rPr>
        <w:t xml:space="preserve"> </w:t>
      </w:r>
      <w:r w:rsidRPr="00331856">
        <w:rPr>
          <w:rFonts w:asciiTheme="minorHAnsi" w:eastAsiaTheme="minorHAnsi" w:hAnsiTheme="minorHAnsi" w:cstheme="minorHAnsi"/>
          <w:color w:val="000000"/>
          <w:lang w:val="sk-SK" w:eastAsia="en-US"/>
          <w14:ligatures w14:val="standardContextual"/>
        </w:rPr>
        <w:t>návštevníkov čo najlepšie viditeľná.</w:t>
      </w:r>
    </w:p>
    <w:p w14:paraId="48D2D6D6" w14:textId="341454F9" w:rsidR="00331856" w:rsidRPr="00832EF0"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832EF0">
        <w:rPr>
          <w:rFonts w:asciiTheme="minorHAnsi" w:eastAsiaTheme="minorHAnsi" w:hAnsiTheme="minorHAnsi" w:cstheme="minorHAnsi"/>
          <w:color w:val="000000"/>
          <w:lang w:val="sk-SK" w:eastAsia="en-US"/>
          <w14:ligatures w14:val="standardContextual"/>
        </w:rPr>
        <w:t>Keďže všetky pracoviská sú ku návštevníkom otočené kratšou stranou, musíte svoj priestor zariadiť tak, aby bol systém MPS umiestnený v tej polovici pracoviska, ktorá je k návštevníkom otočená spredu.</w:t>
      </w:r>
      <w:r w:rsidR="00832EF0">
        <w:rPr>
          <w:rFonts w:asciiTheme="minorHAnsi" w:eastAsiaTheme="minorHAnsi" w:hAnsiTheme="minorHAnsi" w:cstheme="minorHAnsi"/>
          <w:color w:val="000000"/>
          <w:lang w:val="sk-SK" w:eastAsia="en-US"/>
          <w14:ligatures w14:val="standardContextual"/>
        </w:rPr>
        <w:t xml:space="preserve"> Podmienky : </w:t>
      </w:r>
      <w:r w:rsidRPr="00832EF0">
        <w:rPr>
          <w:rFonts w:asciiTheme="minorHAnsi" w:eastAsiaTheme="minorHAnsi" w:hAnsiTheme="minorHAnsi" w:cstheme="minorHAnsi"/>
          <w:color w:val="000000"/>
          <w:lang w:val="sk-SK" w:eastAsia="en-US"/>
          <w14:ligatures w14:val="standardContextual"/>
        </w:rPr>
        <w:t>1 stôl, 1 pracovný stôl a 2 stoličky musia zostať v pozadí</w:t>
      </w:r>
    </w:p>
    <w:p w14:paraId="630960D6" w14:textId="292D15B1" w:rsidR="00331856"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331856">
        <w:rPr>
          <w:rFonts w:asciiTheme="minorHAnsi" w:eastAsiaTheme="minorHAnsi" w:hAnsiTheme="minorHAnsi" w:cstheme="minorHAnsi"/>
          <w:color w:val="000000"/>
          <w:lang w:val="sk-SK" w:eastAsia="en-US"/>
          <w14:ligatures w14:val="standardContextual"/>
        </w:rPr>
        <w:t xml:space="preserve">Pre pracoviská bude </w:t>
      </w:r>
      <w:r w:rsidR="00A303A4">
        <w:rPr>
          <w:rFonts w:asciiTheme="minorHAnsi" w:eastAsiaTheme="minorHAnsi" w:hAnsiTheme="minorHAnsi" w:cstheme="minorHAnsi"/>
          <w:color w:val="000000"/>
          <w:lang w:val="sk-SK" w:eastAsia="en-US"/>
          <w14:ligatures w14:val="standardContextual"/>
        </w:rPr>
        <w:t xml:space="preserve">elektrická </w:t>
      </w:r>
      <w:r w:rsidRPr="00331856">
        <w:rPr>
          <w:rFonts w:asciiTheme="minorHAnsi" w:eastAsiaTheme="minorHAnsi" w:hAnsiTheme="minorHAnsi" w:cstheme="minorHAnsi"/>
          <w:color w:val="000000"/>
          <w:lang w:val="sk-SK" w:eastAsia="en-US"/>
          <w14:ligatures w14:val="standardContextual"/>
        </w:rPr>
        <w:t>energia a vzduch prichádzať zo strany návštevníkov</w:t>
      </w:r>
    </w:p>
    <w:p w14:paraId="7D3471B2" w14:textId="385EDDA9" w:rsidR="00331856" w:rsidRPr="00331856"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331856">
        <w:rPr>
          <w:rFonts w:asciiTheme="minorHAnsi" w:eastAsiaTheme="minorHAnsi" w:hAnsiTheme="minorHAnsi" w:cstheme="minorHAnsi"/>
          <w:color w:val="000000"/>
          <w:lang w:val="sk-SK" w:eastAsia="en-US"/>
          <w14:ligatures w14:val="standardContextual"/>
        </w:rPr>
        <w:t xml:space="preserve">Dbajte na to, aby priestor 1 m medzi návštevníkmi a pracoviskom nebol </w:t>
      </w:r>
      <w:r>
        <w:rPr>
          <w:rFonts w:asciiTheme="minorHAnsi" w:eastAsiaTheme="minorHAnsi" w:hAnsiTheme="minorHAnsi" w:cstheme="minorHAnsi"/>
          <w:color w:val="000000"/>
          <w:lang w:val="sk-SK" w:eastAsia="en-US"/>
          <w14:ligatures w14:val="standardContextual"/>
        </w:rPr>
        <w:t>príručný sklad</w:t>
      </w:r>
      <w:r w:rsidRPr="00331856">
        <w:rPr>
          <w:rFonts w:asciiTheme="minorHAnsi" w:eastAsiaTheme="minorHAnsi" w:hAnsiTheme="minorHAnsi" w:cstheme="minorHAnsi"/>
          <w:color w:val="000000"/>
          <w:lang w:val="sk-SK" w:eastAsia="en-US"/>
          <w14:ligatures w14:val="standardContextual"/>
        </w:rPr>
        <w:t>. Tento</w:t>
      </w:r>
    </w:p>
    <w:p w14:paraId="5FFAB272" w14:textId="77777777" w:rsidR="00331856"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331856">
        <w:rPr>
          <w:rFonts w:asciiTheme="minorHAnsi" w:eastAsiaTheme="minorHAnsi" w:hAnsiTheme="minorHAnsi" w:cstheme="minorHAnsi"/>
          <w:color w:val="000000"/>
          <w:lang w:val="sk-SK" w:eastAsia="en-US"/>
          <w14:ligatures w14:val="standardContextual"/>
        </w:rPr>
        <w:t>priestor musí zostať voľný!</w:t>
      </w:r>
    </w:p>
    <w:p w14:paraId="728AAF30" w14:textId="23DE987B" w:rsidR="00832EF0" w:rsidRPr="00331856" w:rsidRDefault="00832EF0"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Pr>
          <w:rFonts w:asciiTheme="minorHAnsi" w:eastAsiaTheme="minorHAnsi" w:hAnsiTheme="minorHAnsi" w:cstheme="minorHAnsi"/>
          <w:color w:val="000000"/>
          <w:lang w:val="sk-SK" w:eastAsia="en-US"/>
          <w14:ligatures w14:val="standardContextual"/>
        </w:rPr>
        <w:t>Príklad:</w:t>
      </w:r>
    </w:p>
    <w:p w14:paraId="41F9E634" w14:textId="00CECEFC" w:rsidR="00832EF0" w:rsidRDefault="00832EF0" w:rsidP="00832EF0">
      <w:pPr>
        <w:pStyle w:val="Odsekzoznamu"/>
        <w:overflowPunct/>
        <w:textAlignment w:val="auto"/>
        <w:rPr>
          <w:rFonts w:asciiTheme="minorHAnsi" w:eastAsiaTheme="minorHAnsi" w:hAnsiTheme="minorHAnsi" w:cstheme="minorHAnsi"/>
          <w:color w:val="000000"/>
          <w:lang w:val="sk-SK" w:eastAsia="en-US"/>
          <w14:ligatures w14:val="standardContextual"/>
        </w:rPr>
      </w:pPr>
      <w:r>
        <w:rPr>
          <w:rFonts w:asciiTheme="minorHAnsi" w:eastAsiaTheme="minorHAnsi" w:hAnsiTheme="minorHAnsi" w:cstheme="minorHAnsi"/>
          <w:noProof/>
          <w:color w:val="000000"/>
          <w:lang w:val="sk-SK" w:eastAsia="sk-SK"/>
          <w14:ligatures w14:val="standardContextual"/>
        </w:rPr>
        <w:lastRenderedPageBreak/>
        <w:drawing>
          <wp:inline distT="0" distB="0" distL="0" distR="0" wp14:anchorId="4391E6E9" wp14:editId="1B2E66D0">
            <wp:extent cx="4736631" cy="2305050"/>
            <wp:effectExtent l="0" t="0" r="698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366" cy="2314654"/>
                    </a:xfrm>
                    <a:prstGeom prst="rect">
                      <a:avLst/>
                    </a:prstGeom>
                    <a:noFill/>
                    <a:ln>
                      <a:noFill/>
                    </a:ln>
                  </pic:spPr>
                </pic:pic>
              </a:graphicData>
            </a:graphic>
          </wp:inline>
        </w:drawing>
      </w:r>
    </w:p>
    <w:p w14:paraId="14F564C8" w14:textId="77777777" w:rsidR="005175C1" w:rsidRDefault="005175C1" w:rsidP="00832EF0">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9098212" w14:textId="77777777" w:rsidR="00832EF0" w:rsidRDefault="00832EF0" w:rsidP="00832EF0">
      <w:pPr>
        <w:overflowPunct/>
        <w:textAlignment w:val="auto"/>
        <w:rPr>
          <w:rFonts w:asciiTheme="minorHAnsi" w:eastAsiaTheme="minorHAnsi" w:hAnsiTheme="minorHAnsi" w:cstheme="minorHAnsi"/>
          <w:color w:val="000000"/>
          <w:lang w:val="sk-SK" w:eastAsia="en-US"/>
          <w14:ligatures w14:val="standardContextual"/>
        </w:rPr>
      </w:pPr>
    </w:p>
    <w:p w14:paraId="6ABF48DC" w14:textId="1B7C27E4" w:rsidR="00331856" w:rsidRDefault="00331856" w:rsidP="00832EF0">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832EF0">
        <w:rPr>
          <w:rFonts w:asciiTheme="minorHAnsi" w:eastAsiaTheme="minorHAnsi" w:hAnsiTheme="minorHAnsi" w:cstheme="minorHAnsi"/>
          <w:color w:val="000000"/>
          <w:lang w:val="sk-SK" w:eastAsia="en-US"/>
          <w14:ligatures w14:val="standardContextual"/>
        </w:rPr>
        <w:t>Dbajte na to, aby súťažiaci dostali iba formulár s bodovým súhrnom za jednotlivé úlohy, nie</w:t>
      </w:r>
      <w:r w:rsidR="00832EF0">
        <w:rPr>
          <w:rFonts w:asciiTheme="minorHAnsi" w:eastAsiaTheme="minorHAnsi" w:hAnsiTheme="minorHAnsi" w:cstheme="minorHAnsi"/>
          <w:color w:val="000000"/>
          <w:lang w:val="sk-SK" w:eastAsia="en-US"/>
          <w14:ligatures w14:val="standardContextual"/>
        </w:rPr>
        <w:t xml:space="preserve"> </w:t>
      </w:r>
      <w:r w:rsidRPr="00832EF0">
        <w:rPr>
          <w:rFonts w:asciiTheme="minorHAnsi" w:eastAsiaTheme="minorHAnsi" w:hAnsiTheme="minorHAnsi" w:cstheme="minorHAnsi"/>
          <w:color w:val="000000"/>
          <w:lang w:val="sk-SK" w:eastAsia="en-US"/>
          <w14:ligatures w14:val="standardContextual"/>
        </w:rPr>
        <w:t>jednotlivé známky za každ</w:t>
      </w:r>
      <w:r w:rsidR="00832EF0">
        <w:rPr>
          <w:rFonts w:asciiTheme="minorHAnsi" w:eastAsiaTheme="minorHAnsi" w:hAnsiTheme="minorHAnsi" w:cstheme="minorHAnsi"/>
          <w:color w:val="000000"/>
          <w:lang w:val="sk-SK" w:eastAsia="en-US"/>
          <w14:ligatures w14:val="standardContextual"/>
        </w:rPr>
        <w:t>é riešenie.</w:t>
      </w:r>
    </w:p>
    <w:p w14:paraId="09499928" w14:textId="77777777" w:rsidR="005175C1" w:rsidRPr="00832EF0" w:rsidRDefault="005175C1" w:rsidP="005175C1">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C512FCB" w14:textId="4FF7A365" w:rsidR="00331856"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832EF0">
        <w:rPr>
          <w:rFonts w:asciiTheme="minorHAnsi" w:eastAsiaTheme="minorHAnsi" w:hAnsiTheme="minorHAnsi" w:cstheme="minorHAnsi"/>
          <w:color w:val="000000"/>
          <w:lang w:val="sk-SK" w:eastAsia="en-US"/>
          <w14:ligatures w14:val="standardContextual"/>
        </w:rPr>
        <w:t xml:space="preserve">Pred príchodom na </w:t>
      </w:r>
      <w:r w:rsidR="00832EF0" w:rsidRPr="00832EF0">
        <w:rPr>
          <w:rFonts w:asciiTheme="minorHAnsi" w:eastAsiaTheme="minorHAnsi" w:hAnsiTheme="minorHAnsi" w:cstheme="minorHAnsi"/>
          <w:color w:val="000000"/>
          <w:lang w:val="sk-SK" w:eastAsia="en-US"/>
          <w14:ligatures w14:val="standardContextual"/>
        </w:rPr>
        <w:t xml:space="preserve">samotnú súťaž </w:t>
      </w:r>
      <w:r w:rsidRPr="00832EF0">
        <w:rPr>
          <w:rFonts w:asciiTheme="minorHAnsi" w:eastAsiaTheme="minorHAnsi" w:hAnsiTheme="minorHAnsi" w:cstheme="minorHAnsi"/>
          <w:color w:val="000000"/>
          <w:lang w:val="sk-SK" w:eastAsia="en-US"/>
          <w14:ligatures w14:val="standardContextual"/>
        </w:rPr>
        <w:t xml:space="preserve"> si prečítajte, preštudujte a vytlačte dokument</w:t>
      </w:r>
      <w:r w:rsidR="00832EF0">
        <w:rPr>
          <w:rFonts w:asciiTheme="minorHAnsi" w:eastAsiaTheme="minorHAnsi" w:hAnsiTheme="minorHAnsi" w:cstheme="minorHAnsi"/>
          <w:color w:val="000000"/>
          <w:lang w:val="sk-SK" w:eastAsia="en-US"/>
          <w14:ligatures w14:val="standardContextual"/>
        </w:rPr>
        <w:t xml:space="preserve"> BOZP ( medzinárodne </w:t>
      </w:r>
      <w:r w:rsidRPr="00832EF0">
        <w:rPr>
          <w:rFonts w:asciiTheme="minorHAnsi" w:eastAsiaTheme="minorHAnsi" w:hAnsiTheme="minorHAnsi" w:cstheme="minorHAnsi"/>
          <w:color w:val="000000"/>
          <w:lang w:val="sk-SK" w:eastAsia="en-US"/>
          <w14:ligatures w14:val="standardContextual"/>
        </w:rPr>
        <w:t>HMI/PP Judgment</w:t>
      </w:r>
      <w:r w:rsidR="00832EF0">
        <w:rPr>
          <w:rFonts w:asciiTheme="minorHAnsi" w:eastAsiaTheme="minorHAnsi" w:hAnsiTheme="minorHAnsi" w:cstheme="minorHAnsi"/>
          <w:color w:val="000000"/>
          <w:lang w:val="sk-SK" w:eastAsia="en-US"/>
          <w14:ligatures w14:val="standardContextual"/>
        </w:rPr>
        <w:t xml:space="preserve"> )</w:t>
      </w:r>
    </w:p>
    <w:p w14:paraId="4BC7AA48" w14:textId="77777777" w:rsidR="005175C1" w:rsidRPr="005175C1" w:rsidRDefault="005175C1" w:rsidP="005175C1">
      <w:pPr>
        <w:pStyle w:val="Odsekzoznamu"/>
        <w:rPr>
          <w:rFonts w:asciiTheme="minorHAnsi" w:eastAsiaTheme="minorHAnsi" w:hAnsiTheme="minorHAnsi" w:cstheme="minorHAnsi"/>
          <w:color w:val="000000"/>
          <w:lang w:val="sk-SK" w:eastAsia="en-US"/>
          <w14:ligatures w14:val="standardContextual"/>
        </w:rPr>
      </w:pPr>
    </w:p>
    <w:p w14:paraId="0235248B" w14:textId="77777777" w:rsidR="005175C1" w:rsidRPr="00832EF0" w:rsidRDefault="005175C1" w:rsidP="005175C1">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EF7055B" w14:textId="6113025F" w:rsidR="00331856" w:rsidRPr="00832EF0" w:rsidRDefault="00331856" w:rsidP="00832EF0">
      <w:pPr>
        <w:pStyle w:val="Odsekzoznamu"/>
        <w:numPr>
          <w:ilvl w:val="0"/>
          <w:numId w:val="5"/>
        </w:numPr>
        <w:overflowPunct/>
        <w:textAlignment w:val="auto"/>
        <w:rPr>
          <w:rFonts w:ascii="Calibri" w:eastAsiaTheme="minorHAnsi" w:hAnsi="Calibri" w:cs="Calibri"/>
          <w:color w:val="000000"/>
          <w:lang w:val="sk-SK" w:eastAsia="en-US"/>
          <w14:ligatures w14:val="standardContextual"/>
        </w:rPr>
      </w:pPr>
      <w:r w:rsidRPr="00832EF0">
        <w:rPr>
          <w:rFonts w:ascii="Calibri" w:eastAsiaTheme="minorHAnsi" w:hAnsi="Calibri" w:cs="Calibri"/>
          <w:color w:val="000000"/>
          <w:lang w:val="sk-SK" w:eastAsia="en-US"/>
          <w14:ligatures w14:val="standardContextual"/>
        </w:rPr>
        <w:t>Súťažiaci musia mať oblečené</w:t>
      </w:r>
      <w:r w:rsidRPr="00832EF0">
        <w:rPr>
          <w:rFonts w:ascii="ArialMT" w:eastAsiaTheme="minorHAnsi" w:hAnsi="ArialMT" w:cs="ArialMT"/>
          <w:color w:val="000000"/>
          <w:sz w:val="24"/>
          <w:szCs w:val="24"/>
          <w:lang w:val="sk-SK" w:eastAsia="en-US"/>
          <w14:ligatures w14:val="standardContextual"/>
        </w:rPr>
        <w:t xml:space="preserve"> </w:t>
      </w:r>
      <w:r w:rsidRPr="00832EF0">
        <w:rPr>
          <w:rFonts w:ascii="Calibri" w:eastAsiaTheme="minorHAnsi" w:hAnsi="Calibri" w:cs="Calibri"/>
          <w:color w:val="000000"/>
          <w:lang w:val="sk-SK" w:eastAsia="en-US"/>
          <w14:ligatures w14:val="standardContextual"/>
        </w:rPr>
        <w:t>normálne pracovné oblečenie (šortky nie sú povolené) - po celý čas súťaže</w:t>
      </w:r>
      <w:r w:rsidR="00832EF0">
        <w:rPr>
          <w:rFonts w:ascii="Calibri" w:eastAsiaTheme="minorHAnsi" w:hAnsi="Calibri" w:cs="Calibri"/>
          <w:color w:val="000000"/>
          <w:lang w:val="sk-SK" w:eastAsia="en-US"/>
          <w14:ligatures w14:val="standardContextual"/>
        </w:rPr>
        <w:t xml:space="preserve">, taktiež </w:t>
      </w:r>
      <w:r w:rsidRPr="00832EF0">
        <w:rPr>
          <w:rFonts w:ascii="ArialMT" w:eastAsiaTheme="minorHAnsi" w:hAnsi="ArialMT" w:cs="ArialMT"/>
          <w:color w:val="000000"/>
          <w:sz w:val="24"/>
          <w:szCs w:val="24"/>
          <w:lang w:val="sk-SK" w:eastAsia="en-US"/>
          <w14:ligatures w14:val="standardContextual"/>
        </w:rPr>
        <w:t xml:space="preserve"> </w:t>
      </w:r>
      <w:r w:rsidRPr="00832EF0">
        <w:rPr>
          <w:rFonts w:ascii="Calibri" w:eastAsiaTheme="minorHAnsi" w:hAnsi="Calibri" w:cs="Calibri"/>
          <w:color w:val="000000"/>
          <w:lang w:val="sk-SK" w:eastAsia="en-US"/>
          <w14:ligatures w14:val="standardContextual"/>
        </w:rPr>
        <w:t xml:space="preserve">bezpečnostná obuv </w:t>
      </w:r>
      <w:r w:rsidR="00832EF0">
        <w:rPr>
          <w:rFonts w:ascii="Calibri" w:eastAsiaTheme="minorHAnsi" w:hAnsi="Calibri" w:cs="Calibri"/>
          <w:color w:val="000000"/>
          <w:lang w:val="sk-SK" w:eastAsia="en-US"/>
          <w14:ligatures w14:val="standardContextual"/>
        </w:rPr>
        <w:t xml:space="preserve">je predpis </w:t>
      </w:r>
      <w:r w:rsidRPr="00832EF0">
        <w:rPr>
          <w:rFonts w:ascii="Calibri" w:eastAsiaTheme="minorHAnsi" w:hAnsi="Calibri" w:cs="Calibri"/>
          <w:color w:val="000000"/>
          <w:lang w:val="sk-SK" w:eastAsia="en-US"/>
          <w14:ligatures w14:val="standardContextual"/>
        </w:rPr>
        <w:t>- po celý čas súťaže</w:t>
      </w:r>
      <w:r w:rsidR="00832EF0">
        <w:rPr>
          <w:rFonts w:ascii="Calibri" w:eastAsiaTheme="minorHAnsi" w:hAnsi="Calibri" w:cs="Calibri"/>
          <w:color w:val="000000"/>
          <w:lang w:val="sk-SK" w:eastAsia="en-US"/>
          <w14:ligatures w14:val="standardContextual"/>
        </w:rPr>
        <w:t>. Taktiež</w:t>
      </w:r>
      <w:r w:rsidRPr="00832EF0">
        <w:rPr>
          <w:rFonts w:ascii="ArialMT" w:eastAsiaTheme="minorHAnsi" w:hAnsi="ArialMT" w:cs="ArialMT"/>
          <w:color w:val="000000"/>
          <w:sz w:val="24"/>
          <w:szCs w:val="24"/>
          <w:lang w:val="sk-SK" w:eastAsia="en-US"/>
          <w14:ligatures w14:val="standardContextual"/>
        </w:rPr>
        <w:t xml:space="preserve"> </w:t>
      </w:r>
      <w:r w:rsidRPr="00832EF0">
        <w:rPr>
          <w:rFonts w:ascii="Calibri" w:eastAsiaTheme="minorHAnsi" w:hAnsi="Calibri" w:cs="Calibri"/>
          <w:color w:val="000000"/>
          <w:lang w:val="sk-SK" w:eastAsia="en-US"/>
          <w14:ligatures w14:val="standardContextual"/>
        </w:rPr>
        <w:t>ochranné okuliare - počas práce na systéme hneď po nastavení pneumatického pripojenia</w:t>
      </w:r>
      <w:r w:rsidR="00832EF0">
        <w:rPr>
          <w:rFonts w:ascii="Calibri" w:eastAsiaTheme="minorHAnsi" w:hAnsi="Calibri" w:cs="Calibri"/>
          <w:color w:val="000000"/>
          <w:lang w:val="sk-SK" w:eastAsia="en-US"/>
          <w14:ligatures w14:val="standardContextual"/>
        </w:rPr>
        <w:t>.</w:t>
      </w:r>
    </w:p>
    <w:p w14:paraId="09AE5084" w14:textId="77777777" w:rsidR="007B32D4" w:rsidRDefault="007B32D4" w:rsidP="007B32D4">
      <w:pPr>
        <w:overflowPunct/>
        <w:spacing w:line="240" w:lineRule="atLeast"/>
        <w:ind w:left="284"/>
        <w:jc w:val="both"/>
        <w:textAlignment w:val="auto"/>
        <w:rPr>
          <w:rFonts w:asciiTheme="minorHAnsi" w:hAnsiTheme="minorHAnsi" w:cstheme="minorHAnsi"/>
          <w:lang w:val="sk-SK"/>
        </w:rPr>
      </w:pPr>
    </w:p>
    <w:p w14:paraId="6C31FB38" w14:textId="77777777" w:rsidR="00761358" w:rsidRDefault="00761358" w:rsidP="007B32D4">
      <w:pPr>
        <w:overflowPunct/>
        <w:spacing w:line="240" w:lineRule="atLeast"/>
        <w:ind w:left="284"/>
        <w:jc w:val="both"/>
        <w:textAlignment w:val="auto"/>
        <w:rPr>
          <w:rFonts w:asciiTheme="minorHAnsi" w:hAnsiTheme="minorHAnsi" w:cstheme="minorHAnsi"/>
          <w:lang w:val="sk-SK"/>
        </w:rPr>
      </w:pPr>
    </w:p>
    <w:p w14:paraId="498C7A5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E11FAB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B90FB3F"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370311B"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89B9B33"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6D64A1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06A4D22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20761C9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250EAA5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6605F6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2C6AA13"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C6023EB"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60DE7DD6"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C212957"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3AAED68"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FC74877"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B95A45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677E94C1"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3E24685"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8FF62D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B491C4D"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A4BC19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07138F9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9403CFF"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2C47D24" w14:textId="77777777" w:rsidR="005175C1" w:rsidRPr="00331856" w:rsidRDefault="005175C1" w:rsidP="007B32D4">
      <w:pPr>
        <w:overflowPunct/>
        <w:spacing w:line="240" w:lineRule="atLeast"/>
        <w:ind w:left="284"/>
        <w:jc w:val="both"/>
        <w:textAlignment w:val="auto"/>
        <w:rPr>
          <w:rFonts w:asciiTheme="minorHAnsi" w:hAnsiTheme="minorHAnsi" w:cstheme="minorHAnsi"/>
          <w:lang w:val="sk-SK"/>
        </w:rPr>
      </w:pPr>
    </w:p>
    <w:p w14:paraId="7F5381D6" w14:textId="06C21E31" w:rsidR="007B32D4" w:rsidRDefault="00761358" w:rsidP="007B32D4">
      <w:pPr>
        <w:overflowPunct/>
        <w:spacing w:line="240" w:lineRule="atLeast"/>
        <w:ind w:left="284"/>
        <w:jc w:val="both"/>
        <w:textAlignment w:val="auto"/>
        <w:rPr>
          <w:rFonts w:asciiTheme="minorHAnsi" w:hAnsiTheme="minorHAnsi" w:cstheme="minorHAnsi"/>
          <w:u w:val="single"/>
          <w:lang w:val="sk-SK"/>
        </w:rPr>
      </w:pPr>
      <w:r>
        <w:rPr>
          <w:rFonts w:asciiTheme="minorHAnsi" w:hAnsiTheme="minorHAnsi" w:cstheme="minorHAnsi"/>
          <w:u w:val="single"/>
          <w:lang w:val="sk-SK"/>
        </w:rPr>
        <w:lastRenderedPageBreak/>
        <w:t>Hodnotiace kritéria:</w:t>
      </w:r>
    </w:p>
    <w:p w14:paraId="66D2C5B0" w14:textId="77777777" w:rsidR="005175C1" w:rsidRPr="00A303A4" w:rsidRDefault="005175C1" w:rsidP="007B32D4">
      <w:pPr>
        <w:overflowPunct/>
        <w:spacing w:line="240" w:lineRule="atLeast"/>
        <w:ind w:left="284"/>
        <w:jc w:val="both"/>
        <w:textAlignment w:val="auto"/>
        <w:rPr>
          <w:rFonts w:asciiTheme="minorHAnsi" w:hAnsiTheme="minorHAnsi" w:cstheme="minorHAnsi"/>
          <w:u w:val="single"/>
          <w:lang w:val="sk-SK"/>
        </w:rPr>
      </w:pPr>
    </w:p>
    <w:p w14:paraId="41A8DD30" w14:textId="77777777" w:rsidR="007B32D4" w:rsidRDefault="007B32D4" w:rsidP="007B32D4">
      <w:pPr>
        <w:overflowPunct/>
        <w:spacing w:line="240" w:lineRule="atLeast"/>
        <w:ind w:left="284" w:firstLine="424"/>
        <w:jc w:val="both"/>
        <w:textAlignment w:val="auto"/>
        <w:rPr>
          <w:rFonts w:asciiTheme="minorHAnsi" w:hAnsiTheme="minorHAnsi" w:cstheme="minorHAnsi"/>
          <w:lang w:val="sk-SK"/>
        </w:rPr>
      </w:pPr>
      <w:r w:rsidRPr="00A303A4">
        <w:rPr>
          <w:rFonts w:asciiTheme="minorHAnsi" w:hAnsiTheme="minorHAnsi" w:cstheme="minorHAnsi"/>
          <w:lang w:val="sk-SK"/>
        </w:rPr>
        <w:t>Maximálny počet bodov, ktoré môže družstvo získať za technickú časť je 100. Súčasťou technického hodnotenia je aj tzv. Profesionálna prax (pravidlá pre správnu montáž komponentov a príslušenstva). Pravidlá pre Profesionálnu prax nájdete ako prílohu súťažných propozícií. V prípade voľby riešenia v Anglickom jazyku je dodatočná hodnota bodov maximálne 10, pričom hodnotiaca komisia bude udeľovať hodnotu bodov od 0 do 10 podľa úrovne znalosti anglického jazyka súťažiaceho družstva. Družstvo s najvyšším počtom bodov sa stáva víťazom.</w:t>
      </w:r>
    </w:p>
    <w:p w14:paraId="1D2CE1B3" w14:textId="77777777" w:rsidR="005175C1" w:rsidRDefault="005175C1" w:rsidP="007B32D4">
      <w:pPr>
        <w:overflowPunct/>
        <w:spacing w:line="240" w:lineRule="atLeast"/>
        <w:ind w:left="284" w:firstLine="424"/>
        <w:jc w:val="both"/>
        <w:textAlignment w:val="auto"/>
        <w:rPr>
          <w:rFonts w:asciiTheme="minorHAnsi" w:hAnsiTheme="minorHAnsi" w:cstheme="minorHAnsi"/>
          <w:lang w:val="sk-SK"/>
        </w:rPr>
      </w:pPr>
    </w:p>
    <w:p w14:paraId="4246002E" w14:textId="77777777" w:rsidR="005175C1" w:rsidRDefault="005175C1" w:rsidP="007B32D4">
      <w:pPr>
        <w:overflowPunct/>
        <w:spacing w:line="240" w:lineRule="atLeast"/>
        <w:ind w:left="284" w:firstLine="424"/>
        <w:jc w:val="both"/>
        <w:textAlignment w:val="auto"/>
        <w:rPr>
          <w:rFonts w:asciiTheme="minorHAnsi" w:hAnsiTheme="minorHAnsi" w:cstheme="minorHAnsi"/>
          <w:lang w:val="sk-SK"/>
        </w:rPr>
      </w:pPr>
    </w:p>
    <w:p w14:paraId="66D7B566" w14:textId="488F55E3" w:rsidR="006C0749" w:rsidRDefault="006C0749" w:rsidP="006C0749">
      <w:pPr>
        <w:overflowPunct/>
        <w:spacing w:line="240" w:lineRule="atLeast"/>
        <w:jc w:val="both"/>
        <w:textAlignment w:val="auto"/>
        <w:rPr>
          <w:rFonts w:asciiTheme="minorHAnsi" w:hAnsiTheme="minorHAnsi" w:cstheme="minorHAnsi"/>
          <w:lang w:val="sk-SK"/>
        </w:rPr>
      </w:pPr>
      <w:r>
        <w:rPr>
          <w:rFonts w:asciiTheme="minorHAnsi" w:hAnsiTheme="minorHAnsi" w:cstheme="minorHAnsi"/>
          <w:lang w:val="sk-SK"/>
        </w:rPr>
        <w:t xml:space="preserve">      Hodnotiaca tabuľka:</w:t>
      </w:r>
    </w:p>
    <w:p w14:paraId="14307327" w14:textId="77777777" w:rsidR="005175C1" w:rsidRDefault="005175C1" w:rsidP="006C0749">
      <w:pPr>
        <w:overflowPunct/>
        <w:spacing w:line="240" w:lineRule="atLeast"/>
        <w:jc w:val="both"/>
        <w:textAlignment w:val="auto"/>
        <w:rPr>
          <w:rFonts w:asciiTheme="minorHAnsi" w:hAnsiTheme="minorHAnsi" w:cstheme="minorHAnsi"/>
          <w:lang w:val="sk-SK"/>
        </w:rPr>
      </w:pPr>
    </w:p>
    <w:p w14:paraId="25DC5F52" w14:textId="6DB6F6AA" w:rsidR="006C0749" w:rsidRPr="00A303A4" w:rsidRDefault="006C0749" w:rsidP="006C0749">
      <w:pPr>
        <w:overflowPunct/>
        <w:spacing w:line="240" w:lineRule="atLeast"/>
        <w:jc w:val="both"/>
        <w:textAlignment w:val="auto"/>
        <w:rPr>
          <w:rFonts w:asciiTheme="minorHAnsi" w:hAnsiTheme="minorHAnsi" w:cstheme="minorHAnsi"/>
          <w:lang w:val="sk-SK"/>
        </w:rPr>
      </w:pPr>
      <w:r>
        <w:rPr>
          <w:rFonts w:asciiTheme="minorHAnsi" w:hAnsiTheme="minorHAnsi" w:cstheme="minorHAnsi"/>
          <w:lang w:val="sk-SK"/>
        </w:rPr>
        <w:t xml:space="preserve">     </w:t>
      </w:r>
      <w:r>
        <w:rPr>
          <w:rFonts w:asciiTheme="minorHAnsi" w:hAnsiTheme="minorHAnsi" w:cstheme="minorHAnsi"/>
          <w:noProof/>
          <w:lang w:val="sk-SK" w:eastAsia="sk-SK"/>
        </w:rPr>
        <w:drawing>
          <wp:inline distT="0" distB="0" distL="0" distR="0" wp14:anchorId="1B32C14D" wp14:editId="0882E177">
            <wp:extent cx="4089400" cy="3463673"/>
            <wp:effectExtent l="0" t="0" r="635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7793" cy="3487722"/>
                    </a:xfrm>
                    <a:prstGeom prst="rect">
                      <a:avLst/>
                    </a:prstGeom>
                    <a:noFill/>
                    <a:ln>
                      <a:noFill/>
                    </a:ln>
                  </pic:spPr>
                </pic:pic>
              </a:graphicData>
            </a:graphic>
          </wp:inline>
        </w:drawing>
      </w:r>
    </w:p>
    <w:p w14:paraId="063A4A64"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05448A8A"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31838A0E"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1E53FE39"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r w:rsidRPr="00A303A4">
        <w:rPr>
          <w:rFonts w:asciiTheme="minorHAnsi" w:hAnsiTheme="minorHAnsi" w:cstheme="minorHAnsi"/>
          <w:u w:val="single"/>
          <w:lang w:val="sk-SK"/>
        </w:rPr>
        <w:t>Výbava pre riešenie úlohy:</w:t>
      </w:r>
    </w:p>
    <w:p w14:paraId="174CA0F5" w14:textId="77777777" w:rsidR="007B32D4" w:rsidRPr="00A303A4" w:rsidRDefault="007B32D4" w:rsidP="007B32D4">
      <w:pPr>
        <w:overflowPunct/>
        <w:spacing w:line="240" w:lineRule="atLeast"/>
        <w:ind w:left="284"/>
        <w:jc w:val="both"/>
        <w:textAlignment w:val="auto"/>
        <w:rPr>
          <w:rFonts w:asciiTheme="minorHAnsi" w:hAnsiTheme="minorHAnsi" w:cstheme="minorHAnsi"/>
          <w:lang w:val="sk-SK"/>
        </w:rPr>
      </w:pPr>
      <w:r w:rsidRPr="00A303A4">
        <w:rPr>
          <w:rFonts w:asciiTheme="minorHAnsi" w:hAnsiTheme="minorHAnsi" w:cstheme="minorHAnsi"/>
          <w:lang w:val="sk-SK"/>
        </w:rPr>
        <w:tab/>
        <w:t>Všetky komponenty (okrem náradia) potrebné na riešenie úlohy ako pohony snímače, ventily, PLC (SIEMENS S7), PC atď. dodá k dispozícii usporiadateľ.</w:t>
      </w:r>
    </w:p>
    <w:p w14:paraId="71C79F15" w14:textId="77777777" w:rsidR="007B32D4" w:rsidRPr="00A303A4" w:rsidRDefault="007B32D4" w:rsidP="007B32D4">
      <w:pPr>
        <w:overflowPunct/>
        <w:spacing w:line="240" w:lineRule="atLeast"/>
        <w:ind w:left="284"/>
        <w:jc w:val="both"/>
        <w:textAlignment w:val="auto"/>
        <w:rPr>
          <w:rFonts w:asciiTheme="minorHAnsi" w:hAnsiTheme="minorHAnsi" w:cstheme="minorHAnsi"/>
          <w:lang w:val="sk-SK"/>
        </w:rPr>
      </w:pPr>
    </w:p>
    <w:p w14:paraId="122EDECB"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r w:rsidRPr="00A303A4">
        <w:rPr>
          <w:rFonts w:asciiTheme="minorHAnsi" w:hAnsiTheme="minorHAnsi" w:cstheme="minorHAnsi"/>
          <w:u w:val="single"/>
          <w:lang w:val="sk-SK"/>
        </w:rPr>
        <w:t>Vlastné náradie a príslušenstvo účastníkov:</w:t>
      </w:r>
    </w:p>
    <w:p w14:paraId="2B25D675" w14:textId="77777777" w:rsidR="007B32D4" w:rsidRPr="00A303A4" w:rsidRDefault="007B32D4" w:rsidP="007B32D4">
      <w:pPr>
        <w:overflowPunct/>
        <w:spacing w:line="240" w:lineRule="atLeast"/>
        <w:ind w:left="284"/>
        <w:jc w:val="both"/>
        <w:textAlignment w:val="auto"/>
        <w:rPr>
          <w:rFonts w:asciiTheme="minorHAnsi" w:hAnsiTheme="minorHAnsi" w:cstheme="minorHAnsi"/>
          <w:lang w:val="sk-SK"/>
        </w:rPr>
      </w:pPr>
      <w:r w:rsidRPr="00A303A4">
        <w:rPr>
          <w:rFonts w:asciiTheme="minorHAnsi" w:hAnsiTheme="minorHAnsi" w:cstheme="minorHAnsi"/>
          <w:lang w:val="sk-SK"/>
        </w:rPr>
        <w:tab/>
        <w:t xml:space="preserve">Každé družstvo si prinesie vlastné náradie v minimálnom zložení: </w:t>
      </w:r>
      <w:proofErr w:type="spellStart"/>
      <w:r w:rsidRPr="00A303A4">
        <w:rPr>
          <w:rFonts w:asciiTheme="minorHAnsi" w:hAnsiTheme="minorHAnsi" w:cstheme="minorHAnsi"/>
          <w:lang w:val="sk-SK"/>
        </w:rPr>
        <w:t>sada</w:t>
      </w:r>
      <w:proofErr w:type="spellEnd"/>
      <w:r w:rsidRPr="00A303A4">
        <w:rPr>
          <w:rFonts w:asciiTheme="minorHAnsi" w:hAnsiTheme="minorHAnsi" w:cstheme="minorHAnsi"/>
          <w:lang w:val="sk-SK"/>
        </w:rPr>
        <w:t xml:space="preserve"> šesťhranných kľúčov, </w:t>
      </w:r>
      <w:proofErr w:type="spellStart"/>
      <w:r w:rsidRPr="00A303A4">
        <w:rPr>
          <w:rFonts w:asciiTheme="minorHAnsi" w:hAnsiTheme="minorHAnsi" w:cstheme="minorHAnsi"/>
          <w:lang w:val="sk-SK"/>
        </w:rPr>
        <w:t>sada</w:t>
      </w:r>
      <w:proofErr w:type="spellEnd"/>
      <w:r w:rsidRPr="00A303A4">
        <w:rPr>
          <w:rFonts w:asciiTheme="minorHAnsi" w:hAnsiTheme="minorHAnsi" w:cstheme="minorHAnsi"/>
          <w:lang w:val="sk-SK"/>
        </w:rPr>
        <w:t xml:space="preserve"> vidlicových kľúčov, </w:t>
      </w:r>
      <w:proofErr w:type="spellStart"/>
      <w:r w:rsidRPr="00A303A4">
        <w:rPr>
          <w:rFonts w:asciiTheme="minorHAnsi" w:hAnsiTheme="minorHAnsi" w:cstheme="minorHAnsi"/>
          <w:lang w:val="sk-SK"/>
        </w:rPr>
        <w:t>sada</w:t>
      </w:r>
      <w:proofErr w:type="spellEnd"/>
      <w:r w:rsidRPr="00A303A4">
        <w:rPr>
          <w:rFonts w:asciiTheme="minorHAnsi" w:hAnsiTheme="minorHAnsi" w:cstheme="minorHAnsi"/>
          <w:lang w:val="sk-SK"/>
        </w:rPr>
        <w:t xml:space="preserve"> elektrikárskych skrutkovačov.</w:t>
      </w:r>
    </w:p>
    <w:p w14:paraId="65A10FA2" w14:textId="77777777" w:rsidR="007B32D4" w:rsidRPr="00A303A4" w:rsidRDefault="007B32D4" w:rsidP="007B32D4">
      <w:pPr>
        <w:overflowPunct/>
        <w:spacing w:line="240" w:lineRule="atLeast"/>
        <w:ind w:left="284" w:firstLine="424"/>
        <w:jc w:val="both"/>
        <w:textAlignment w:val="auto"/>
        <w:rPr>
          <w:rFonts w:asciiTheme="minorHAnsi" w:hAnsiTheme="minorHAnsi" w:cstheme="minorHAnsi"/>
          <w:lang w:val="sk-SK"/>
        </w:rPr>
      </w:pPr>
      <w:r w:rsidRPr="00A303A4">
        <w:rPr>
          <w:rFonts w:asciiTheme="minorHAnsi" w:hAnsiTheme="minorHAnsi" w:cstheme="minorHAnsi"/>
          <w:lang w:val="sk-SK"/>
        </w:rPr>
        <w:t xml:space="preserve">Súťažné družstvo si môže priniesť vlastné PLC a PC potrebné na jeho programovanie. Na každú stanicu je potrebné jedno PLC. Súťaž bude prebiehať na dvoch staniciach (potrebné sú dve PLC). Každé vlastné PLC musí byť pripojiteľné na stanicu pomocou dvoch SYSLINK konektorov a musí mať minimálne 16 digitálnych vstupov a 16 digitálnych výstupov (8 vstupov a 8 výstupov na jeden konektor). </w:t>
      </w:r>
      <w:r w:rsidRPr="00A303A4">
        <w:rPr>
          <w:rFonts w:asciiTheme="minorHAnsi" w:hAnsiTheme="minorHAnsi" w:cstheme="minorHAnsi"/>
          <w:b/>
          <w:lang w:val="sk-SK"/>
        </w:rPr>
        <w:t xml:space="preserve">Cez pripojenie SYSLINK je napájaná aj celá stanica pomocou 24VDC! </w:t>
      </w:r>
      <w:r w:rsidRPr="00A303A4">
        <w:rPr>
          <w:rFonts w:asciiTheme="minorHAnsi" w:hAnsiTheme="minorHAnsi" w:cstheme="minorHAnsi"/>
          <w:lang w:val="sk-SK"/>
        </w:rPr>
        <w:t xml:space="preserve">Za správne pripojenie vstupov, výstupov a napájania medzi vlastným PLC a stanicou (SYSLINK konektorom) je zodpovedné súťažiace družstvo. Prípadná nefunkčnosť pripojenia vlastného PLC bude hodnotená ako chyba riešenia úlohy a nevzťahujú sa na ňu žiadne úľavy! Zapojenie konektora SYSLINK je na poslednej strane. </w:t>
      </w:r>
    </w:p>
    <w:p w14:paraId="6EE19E7A"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p>
    <w:p w14:paraId="6089AC59"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p>
    <w:p w14:paraId="1CA5C041"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r w:rsidRPr="00A303A4">
        <w:rPr>
          <w:rFonts w:asciiTheme="minorHAnsi" w:hAnsiTheme="minorHAnsi" w:cstheme="minorHAnsi"/>
          <w:u w:val="single"/>
          <w:lang w:val="sk-SK"/>
        </w:rPr>
        <w:t>Témy potrebné pre zvládnutie úlohy:</w:t>
      </w:r>
    </w:p>
    <w:p w14:paraId="1DCD4300"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základné vlastnosti pneumatických pohonov</w:t>
      </w:r>
    </w:p>
    <w:p w14:paraId="6690121E"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základné vlastnosti pneumatických a elektropneumatických ventilov</w:t>
      </w:r>
    </w:p>
    <w:p w14:paraId="4013EECD"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ventilové batérie, konštrukcia, funkcia, pripojenie</w:t>
      </w:r>
    </w:p>
    <w:p w14:paraId="57BD0982"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vákuum, jeho vlastnosti, výroba a rozvod</w:t>
      </w:r>
    </w:p>
    <w:p w14:paraId="0A22B4AB"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snímače koncových polôh, funkcia, nastavovanie, spracovanie signálov</w:t>
      </w:r>
    </w:p>
    <w:p w14:paraId="7079C1EF"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snímače vákua, konštrukcia, zapájanie, spracovanie signálov</w:t>
      </w:r>
    </w:p>
    <w:p w14:paraId="0A11E869"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optické snímače, konštrukcia, zapájanie, spracovanie signálov</w:t>
      </w:r>
    </w:p>
    <w:p w14:paraId="6C0DBDE9"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programovanie a konfigurácia PLC (S7)</w:t>
      </w:r>
    </w:p>
    <w:p w14:paraId="663B9591"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logické funkcie a ich riešenie v programe</w:t>
      </w:r>
    </w:p>
    <w:p w14:paraId="16E5DAAF"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elektrotechnika (obvody 24 V DC)</w:t>
      </w:r>
    </w:p>
    <w:p w14:paraId="0B031A7C" w14:textId="77777777" w:rsidR="007B32D4" w:rsidRPr="00A303A4" w:rsidRDefault="007B32D4" w:rsidP="007B32D4">
      <w:pPr>
        <w:overflowPunct/>
        <w:spacing w:line="240" w:lineRule="atLeast"/>
        <w:ind w:left="704"/>
        <w:textAlignment w:val="auto"/>
        <w:rPr>
          <w:rFonts w:asciiTheme="minorHAnsi" w:hAnsiTheme="minorHAnsi" w:cstheme="minorHAnsi"/>
          <w:lang w:val="sk-SK"/>
        </w:rPr>
      </w:pPr>
    </w:p>
    <w:p w14:paraId="111BAF49"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E204BBF" w14:textId="77777777" w:rsidR="007B32D4" w:rsidRPr="00A303A4" w:rsidRDefault="007B32D4" w:rsidP="007B32D4">
      <w:pPr>
        <w:numPr>
          <w:ilvl w:val="0"/>
          <w:numId w:val="1"/>
        </w:numPr>
        <w:overflowPunct/>
        <w:spacing w:line="240" w:lineRule="atLeast"/>
        <w:textAlignment w:val="auto"/>
        <w:rPr>
          <w:rFonts w:asciiTheme="minorHAnsi" w:hAnsiTheme="minorHAnsi" w:cstheme="minorHAnsi"/>
          <w:b/>
          <w:sz w:val="24"/>
          <w:szCs w:val="24"/>
          <w:lang w:val="sk-SK"/>
        </w:rPr>
      </w:pPr>
      <w:r w:rsidRPr="00A303A4">
        <w:rPr>
          <w:rFonts w:asciiTheme="minorHAnsi" w:hAnsiTheme="minorHAnsi" w:cstheme="minorHAnsi"/>
          <w:b/>
          <w:sz w:val="24"/>
          <w:szCs w:val="24"/>
          <w:lang w:val="sk-SK"/>
        </w:rPr>
        <w:t>Program – časový rozvrh</w:t>
      </w:r>
    </w:p>
    <w:p w14:paraId="6806E27C"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B2B91E0" w14:textId="421B66E4" w:rsidR="007B32D4" w:rsidRDefault="007B32D4" w:rsidP="007B32D4">
      <w:pPr>
        <w:overflowPunct/>
        <w:spacing w:line="240" w:lineRule="atLeast"/>
        <w:ind w:left="284"/>
        <w:textAlignment w:val="auto"/>
        <w:rPr>
          <w:rFonts w:asciiTheme="minorHAnsi" w:hAnsiTheme="minorHAnsi" w:cstheme="minorHAnsi"/>
          <w:lang w:val="sk-SK"/>
        </w:rPr>
      </w:pPr>
      <w:r w:rsidRPr="00A303A4">
        <w:rPr>
          <w:rFonts w:asciiTheme="minorHAnsi" w:hAnsiTheme="minorHAnsi" w:cstheme="minorHAnsi"/>
          <w:lang w:val="sk-SK"/>
        </w:rPr>
        <w:t>Súťaž bude prebiehať podľa programu zostaveného ŠIOV</w:t>
      </w:r>
      <w:r w:rsidR="006D75BE">
        <w:rPr>
          <w:rFonts w:asciiTheme="minorHAnsi" w:hAnsiTheme="minorHAnsi" w:cstheme="minorHAnsi"/>
          <w:lang w:val="sk-SK"/>
        </w:rPr>
        <w:t xml:space="preserve"> a spoluorganizátorov a technických garantov spol. Festo spol.s r.o. Slovensko a Slovenskej Technickej Univerzity </w:t>
      </w:r>
      <w:proofErr w:type="spellStart"/>
      <w:r w:rsidR="006D75BE">
        <w:rPr>
          <w:rFonts w:asciiTheme="minorHAnsi" w:hAnsiTheme="minorHAnsi" w:cstheme="minorHAnsi"/>
          <w:lang w:val="sk-SK"/>
        </w:rPr>
        <w:t>Materiálovotechnologickej</w:t>
      </w:r>
      <w:proofErr w:type="spellEnd"/>
      <w:r w:rsidR="006D75BE">
        <w:rPr>
          <w:rFonts w:asciiTheme="minorHAnsi" w:hAnsiTheme="minorHAnsi" w:cstheme="minorHAnsi"/>
          <w:lang w:val="sk-SK"/>
        </w:rPr>
        <w:t xml:space="preserve"> Fakulty v Trnave v zastúpení Ústavu aplikovanej informatiky, automatizácie a mechatroniky.</w:t>
      </w:r>
    </w:p>
    <w:p w14:paraId="6F9B9857"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272CB54E" w14:textId="402C0DAC" w:rsidR="006D75BE" w:rsidRDefault="006D75BE" w:rsidP="007B32D4">
      <w:pPr>
        <w:overflowPunct/>
        <w:spacing w:line="240" w:lineRule="atLeast"/>
        <w:ind w:left="284"/>
        <w:textAlignment w:val="auto"/>
        <w:rPr>
          <w:rFonts w:asciiTheme="minorHAnsi" w:hAnsiTheme="minorHAnsi" w:cstheme="minorHAnsi"/>
          <w:lang w:val="sk-SK"/>
        </w:rPr>
      </w:pPr>
      <w:r>
        <w:rPr>
          <w:rFonts w:asciiTheme="minorHAnsi" w:hAnsiTheme="minorHAnsi" w:cstheme="minorHAnsi"/>
          <w:lang w:val="sk-SK"/>
        </w:rPr>
        <w:t xml:space="preserve">Predbežný návrh programu pre 2 – dňovú celoslovenskú súťaž: </w:t>
      </w:r>
    </w:p>
    <w:p w14:paraId="065E7D54" w14:textId="5D0010C7" w:rsidR="006D75BE" w:rsidRPr="006D75BE" w:rsidRDefault="006D75BE" w:rsidP="007B32D4">
      <w:pPr>
        <w:overflowPunct/>
        <w:spacing w:line="240" w:lineRule="atLeast"/>
        <w:ind w:left="284"/>
        <w:textAlignment w:val="auto"/>
        <w:rPr>
          <w:rFonts w:asciiTheme="minorHAnsi" w:hAnsiTheme="minorHAnsi" w:cstheme="minorHAnsi"/>
          <w:b/>
          <w:bCs/>
          <w:u w:val="single"/>
          <w:lang w:val="sk-SK"/>
        </w:rPr>
      </w:pPr>
      <w:r w:rsidRPr="006D75BE">
        <w:rPr>
          <w:rFonts w:asciiTheme="minorHAnsi" w:hAnsiTheme="minorHAnsi" w:cstheme="minorHAnsi"/>
          <w:b/>
          <w:bCs/>
          <w:u w:val="single"/>
          <w:lang w:val="sk-SK"/>
        </w:rPr>
        <w:t>Prvý deň:</w:t>
      </w:r>
    </w:p>
    <w:p w14:paraId="2C71A9DC"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427E0E8A" w14:textId="77777777" w:rsidR="006D75BE" w:rsidRPr="006D75BE" w:rsidRDefault="006D75BE" w:rsidP="006D75BE">
      <w:pPr>
        <w:tabs>
          <w:tab w:val="left" w:pos="2880"/>
        </w:tabs>
        <w:ind w:left="3116" w:hanging="2832"/>
        <w:rPr>
          <w:rFonts w:asciiTheme="minorHAnsi" w:hAnsiTheme="minorHAnsi" w:cstheme="minorHAnsi"/>
          <w:lang w:val="sk-SK"/>
        </w:rPr>
      </w:pPr>
      <w:r w:rsidRPr="006D75BE">
        <w:rPr>
          <w:rFonts w:asciiTheme="minorHAnsi" w:hAnsiTheme="minorHAnsi" w:cstheme="minorHAnsi"/>
          <w:lang w:val="sk-SK"/>
        </w:rPr>
        <w:t>07:00 – 07:45</w:t>
      </w:r>
      <w:r w:rsidRPr="006D75BE">
        <w:rPr>
          <w:rFonts w:asciiTheme="minorHAnsi" w:hAnsiTheme="minorHAnsi" w:cstheme="minorHAnsi"/>
          <w:lang w:val="sk-SK"/>
        </w:rPr>
        <w:tab/>
        <w:t xml:space="preserve">Príchod  – registrácia účastníkov  </w:t>
      </w:r>
    </w:p>
    <w:p w14:paraId="7900AC6E" w14:textId="77777777" w:rsidR="006D75BE" w:rsidRPr="006D75BE" w:rsidRDefault="006D75BE" w:rsidP="006D75BE">
      <w:pPr>
        <w:tabs>
          <w:tab w:val="left" w:pos="2880"/>
        </w:tabs>
        <w:ind w:left="3116" w:hanging="2832"/>
        <w:rPr>
          <w:rFonts w:asciiTheme="minorHAnsi" w:hAnsiTheme="minorHAnsi" w:cstheme="minorHAnsi"/>
          <w:lang w:val="sk-SK"/>
        </w:rPr>
      </w:pPr>
      <w:r w:rsidRPr="006D75BE">
        <w:rPr>
          <w:rFonts w:asciiTheme="minorHAnsi" w:hAnsiTheme="minorHAnsi" w:cstheme="minorHAnsi"/>
          <w:lang w:val="sk-SK"/>
        </w:rPr>
        <w:tab/>
        <w:t>MTF STU v Trnave,  Ústav aplikovanej informatiky, automatizácie a mechatroniky</w:t>
      </w:r>
    </w:p>
    <w:p w14:paraId="29E3F22C" w14:textId="77777777" w:rsidR="006D75BE" w:rsidRPr="006D75BE" w:rsidRDefault="006D75BE" w:rsidP="006D75BE">
      <w:pPr>
        <w:tabs>
          <w:tab w:val="left" w:pos="2880"/>
        </w:tabs>
        <w:ind w:left="3116" w:hanging="2832"/>
        <w:rPr>
          <w:rFonts w:asciiTheme="minorHAnsi" w:hAnsiTheme="minorHAnsi" w:cstheme="minorHAnsi"/>
          <w:lang w:val="sk-SK"/>
        </w:rPr>
      </w:pPr>
    </w:p>
    <w:p w14:paraId="28CE3F5A" w14:textId="77777777" w:rsidR="006D75BE" w:rsidRPr="006D75BE" w:rsidRDefault="006D75BE" w:rsidP="006D75BE">
      <w:pPr>
        <w:tabs>
          <w:tab w:val="left" w:pos="2880"/>
        </w:tabs>
        <w:ind w:left="3116" w:hanging="2832"/>
        <w:outlineLvl w:val="0"/>
        <w:rPr>
          <w:rFonts w:asciiTheme="minorHAnsi" w:hAnsiTheme="minorHAnsi" w:cstheme="minorHAnsi"/>
          <w:lang w:val="sk-SK"/>
        </w:rPr>
      </w:pPr>
      <w:r w:rsidRPr="006D75BE">
        <w:rPr>
          <w:rFonts w:asciiTheme="minorHAnsi" w:hAnsiTheme="minorHAnsi" w:cstheme="minorHAnsi"/>
          <w:lang w:val="sk-SK"/>
        </w:rPr>
        <w:t>08:00 – 08:30</w:t>
      </w:r>
      <w:r w:rsidRPr="006D75BE">
        <w:rPr>
          <w:rFonts w:asciiTheme="minorHAnsi" w:hAnsiTheme="minorHAnsi" w:cstheme="minorHAnsi"/>
          <w:lang w:val="sk-SK"/>
        </w:rPr>
        <w:tab/>
        <w:t xml:space="preserve">Privítanie, príhovory – registrácia družstiev, žrebovanie družstiev do skupín, </w:t>
      </w:r>
      <w:r w:rsidRPr="006D75BE">
        <w:rPr>
          <w:rFonts w:asciiTheme="minorHAnsi" w:hAnsiTheme="minorHAnsi" w:cstheme="minorHAnsi"/>
          <w:iCs/>
          <w:lang w:val="sk-SK"/>
        </w:rPr>
        <w:t>prehliadka pracovísk, poučenie o BOZP</w:t>
      </w:r>
    </w:p>
    <w:p w14:paraId="0B613079" w14:textId="77777777" w:rsidR="006D75BE" w:rsidRPr="006D75BE" w:rsidRDefault="006D75BE" w:rsidP="006D75BE">
      <w:pPr>
        <w:tabs>
          <w:tab w:val="left" w:pos="2880"/>
        </w:tabs>
        <w:ind w:left="3524"/>
        <w:outlineLvl w:val="0"/>
        <w:rPr>
          <w:rFonts w:asciiTheme="minorHAnsi" w:hAnsiTheme="minorHAnsi" w:cstheme="minorHAnsi"/>
          <w:lang w:val="sk-SK"/>
        </w:rPr>
      </w:pPr>
    </w:p>
    <w:p w14:paraId="0793D1AC" w14:textId="77777777" w:rsidR="006D75BE" w:rsidRPr="006D75BE" w:rsidRDefault="006D75BE" w:rsidP="006D75BE">
      <w:pPr>
        <w:tabs>
          <w:tab w:val="left" w:pos="2880"/>
        </w:tabs>
        <w:ind w:left="284"/>
        <w:rPr>
          <w:rFonts w:asciiTheme="minorHAnsi" w:hAnsiTheme="minorHAnsi" w:cstheme="minorHAnsi"/>
          <w:b/>
          <w:lang w:val="sk-SK"/>
        </w:rPr>
      </w:pPr>
      <w:r w:rsidRPr="006D75BE">
        <w:rPr>
          <w:rFonts w:asciiTheme="minorHAnsi" w:hAnsiTheme="minorHAnsi" w:cstheme="minorHAnsi"/>
          <w:b/>
          <w:lang w:val="sk-SK"/>
        </w:rPr>
        <w:t>08:30</w:t>
      </w:r>
      <w:r w:rsidRPr="006D75BE">
        <w:rPr>
          <w:rFonts w:asciiTheme="minorHAnsi" w:hAnsiTheme="minorHAnsi" w:cstheme="minorHAnsi"/>
          <w:b/>
          <w:lang w:val="sk-SK"/>
        </w:rPr>
        <w:tab/>
        <w:t>Začiatok súťaže</w:t>
      </w:r>
    </w:p>
    <w:p w14:paraId="4CDF7ABE" w14:textId="77777777" w:rsidR="006D75BE" w:rsidRPr="006D75BE" w:rsidRDefault="006D75BE" w:rsidP="006D75BE">
      <w:pPr>
        <w:tabs>
          <w:tab w:val="left" w:pos="2880"/>
        </w:tabs>
        <w:ind w:left="284"/>
        <w:outlineLvl w:val="0"/>
        <w:rPr>
          <w:rFonts w:asciiTheme="minorHAnsi" w:hAnsiTheme="minorHAnsi" w:cstheme="minorHAnsi"/>
          <w:lang w:val="sk-SK"/>
        </w:rPr>
      </w:pPr>
    </w:p>
    <w:p w14:paraId="34749AE6" w14:textId="3E22E77C" w:rsidR="006D75BE" w:rsidRPr="006D75BE" w:rsidRDefault="006D75BE" w:rsidP="006D75BE">
      <w:pPr>
        <w:tabs>
          <w:tab w:val="left" w:pos="2880"/>
        </w:tabs>
        <w:ind w:left="3116" w:hanging="2832"/>
        <w:outlineLvl w:val="0"/>
        <w:rPr>
          <w:rFonts w:asciiTheme="minorHAnsi" w:hAnsiTheme="minorHAnsi" w:cstheme="minorHAnsi"/>
          <w:lang w:val="sk-SK"/>
        </w:rPr>
      </w:pPr>
      <w:r w:rsidRPr="006D75BE">
        <w:rPr>
          <w:rFonts w:asciiTheme="minorHAnsi" w:hAnsiTheme="minorHAnsi" w:cstheme="minorHAnsi"/>
          <w:lang w:val="sk-SK"/>
        </w:rPr>
        <w:t>08:30 – 10:30</w:t>
      </w:r>
      <w:r w:rsidRPr="006D75BE">
        <w:rPr>
          <w:rFonts w:asciiTheme="minorHAnsi" w:hAnsiTheme="minorHAnsi" w:cstheme="minorHAnsi"/>
          <w:lang w:val="sk-SK"/>
        </w:rPr>
        <w:tab/>
      </w:r>
      <w:r w:rsidRPr="006D75BE">
        <w:rPr>
          <w:rFonts w:asciiTheme="minorHAnsi" w:hAnsiTheme="minorHAnsi" w:cstheme="minorHAnsi"/>
          <w:b/>
          <w:u w:val="single"/>
          <w:lang w:val="sk-SK"/>
        </w:rPr>
        <w:t>1. skupina</w:t>
      </w:r>
      <w:r w:rsidRPr="006D75BE">
        <w:rPr>
          <w:rFonts w:asciiTheme="minorHAnsi" w:hAnsiTheme="minorHAnsi" w:cstheme="minorHAnsi"/>
          <w:lang w:val="sk-SK"/>
        </w:rPr>
        <w:t>: 3 družstvá / ostatné družstvá prehliadka laboratórií a zariadení UIAM MTF</w:t>
      </w:r>
      <w:r>
        <w:rPr>
          <w:rFonts w:asciiTheme="minorHAnsi" w:hAnsiTheme="minorHAnsi" w:cstheme="minorHAnsi"/>
          <w:lang w:val="sk-SK"/>
        </w:rPr>
        <w:t xml:space="preserve"> - Pracovné skupiny /</w:t>
      </w:r>
      <w:proofErr w:type="spellStart"/>
      <w:r>
        <w:rPr>
          <w:rFonts w:asciiTheme="minorHAnsi" w:hAnsiTheme="minorHAnsi" w:cstheme="minorHAnsi"/>
          <w:lang w:val="sk-SK"/>
        </w:rPr>
        <w:t>Workshops</w:t>
      </w:r>
      <w:proofErr w:type="spellEnd"/>
    </w:p>
    <w:p w14:paraId="78673527" w14:textId="77777777" w:rsidR="006D75BE" w:rsidRPr="006D75BE" w:rsidRDefault="006D75BE" w:rsidP="006D75BE">
      <w:pPr>
        <w:tabs>
          <w:tab w:val="left" w:pos="2880"/>
        </w:tabs>
        <w:ind w:left="284"/>
        <w:outlineLvl w:val="0"/>
        <w:rPr>
          <w:rFonts w:asciiTheme="minorHAnsi" w:hAnsiTheme="minorHAnsi" w:cstheme="minorHAnsi"/>
          <w:lang w:val="sk-SK"/>
        </w:rPr>
      </w:pPr>
    </w:p>
    <w:p w14:paraId="2A6F23F0"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10:30 – 11:00</w:t>
      </w:r>
      <w:r w:rsidRPr="006D75BE">
        <w:rPr>
          <w:rFonts w:asciiTheme="minorHAnsi" w:hAnsiTheme="minorHAnsi" w:cstheme="minorHAnsi"/>
          <w:lang w:val="sk-SK"/>
        </w:rPr>
        <w:tab/>
        <w:t>Vyhodnotenie 1. skupiny</w:t>
      </w:r>
    </w:p>
    <w:p w14:paraId="04C270F4" w14:textId="77777777" w:rsidR="006D75BE" w:rsidRPr="006D75BE" w:rsidRDefault="006D75BE" w:rsidP="006D75BE">
      <w:pPr>
        <w:tabs>
          <w:tab w:val="left" w:pos="2880"/>
        </w:tabs>
        <w:ind w:left="284"/>
        <w:outlineLvl w:val="0"/>
        <w:rPr>
          <w:rFonts w:asciiTheme="minorHAnsi" w:hAnsiTheme="minorHAnsi" w:cstheme="minorHAnsi"/>
          <w:lang w:val="sk-SK"/>
        </w:rPr>
      </w:pPr>
    </w:p>
    <w:p w14:paraId="3273EE0C" w14:textId="72B445CB"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11:00 – 13:00</w:t>
      </w:r>
      <w:r w:rsidRPr="006D75BE">
        <w:rPr>
          <w:rFonts w:asciiTheme="minorHAnsi" w:hAnsiTheme="minorHAnsi" w:cstheme="minorHAnsi"/>
          <w:lang w:val="sk-SK"/>
        </w:rPr>
        <w:tab/>
      </w:r>
      <w:r w:rsidRPr="006D75BE">
        <w:rPr>
          <w:rFonts w:asciiTheme="minorHAnsi" w:hAnsiTheme="minorHAnsi" w:cstheme="minorHAnsi"/>
          <w:b/>
          <w:u w:val="single"/>
          <w:lang w:val="sk-SK"/>
        </w:rPr>
        <w:t>2. skupina</w:t>
      </w:r>
      <w:r w:rsidRPr="006D75BE">
        <w:rPr>
          <w:rFonts w:asciiTheme="minorHAnsi" w:hAnsiTheme="minorHAnsi" w:cstheme="minorHAnsi"/>
          <w:lang w:val="sk-SK"/>
        </w:rPr>
        <w:t>: 3 družstvá / ostatné družstvá prehliadka laboratórií</w:t>
      </w:r>
      <w:r w:rsidRPr="006D75BE">
        <w:rPr>
          <w:rFonts w:asciiTheme="minorHAnsi" w:hAnsiTheme="minorHAnsi" w:cstheme="minorHAnsi"/>
          <w:lang w:val="sk-SK"/>
        </w:rPr>
        <w:tab/>
        <w:t>a zariadení UIAM MTF</w:t>
      </w:r>
      <w:r>
        <w:rPr>
          <w:rFonts w:asciiTheme="minorHAnsi" w:hAnsiTheme="minorHAnsi" w:cstheme="minorHAnsi"/>
          <w:lang w:val="sk-SK"/>
        </w:rPr>
        <w:t xml:space="preserve"> - Pracovné skupiny /</w:t>
      </w:r>
      <w:proofErr w:type="spellStart"/>
      <w:r>
        <w:rPr>
          <w:rFonts w:asciiTheme="minorHAnsi" w:hAnsiTheme="minorHAnsi" w:cstheme="minorHAnsi"/>
          <w:lang w:val="sk-SK"/>
        </w:rPr>
        <w:t>Workshops</w:t>
      </w:r>
      <w:proofErr w:type="spellEnd"/>
    </w:p>
    <w:p w14:paraId="24801F0C" w14:textId="77777777" w:rsidR="006D75BE" w:rsidRPr="006D75BE" w:rsidRDefault="006D75BE" w:rsidP="006D75BE">
      <w:pPr>
        <w:tabs>
          <w:tab w:val="left" w:pos="2880"/>
        </w:tabs>
        <w:ind w:left="284"/>
        <w:outlineLvl w:val="0"/>
        <w:rPr>
          <w:rFonts w:asciiTheme="minorHAnsi" w:hAnsiTheme="minorHAnsi" w:cstheme="minorHAnsi"/>
          <w:lang w:val="sk-SK"/>
        </w:rPr>
      </w:pPr>
    </w:p>
    <w:p w14:paraId="6233DD48"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13:00 – 13:30</w:t>
      </w:r>
      <w:r w:rsidRPr="006D75BE">
        <w:rPr>
          <w:rFonts w:asciiTheme="minorHAnsi" w:hAnsiTheme="minorHAnsi" w:cstheme="minorHAnsi"/>
          <w:lang w:val="sk-SK"/>
        </w:rPr>
        <w:tab/>
        <w:t>Vyhodnotenie 2. skupiny</w:t>
      </w:r>
    </w:p>
    <w:p w14:paraId="7ABD0FC2" w14:textId="77777777" w:rsidR="006D75BE" w:rsidRPr="006D75BE" w:rsidRDefault="006D75BE" w:rsidP="006D75BE">
      <w:pPr>
        <w:tabs>
          <w:tab w:val="left" w:pos="2880"/>
        </w:tabs>
        <w:ind w:left="284"/>
        <w:outlineLvl w:val="0"/>
        <w:rPr>
          <w:rFonts w:asciiTheme="minorHAnsi" w:hAnsiTheme="minorHAnsi" w:cstheme="minorHAnsi"/>
          <w:i/>
          <w:lang w:val="sk-SK"/>
        </w:rPr>
      </w:pPr>
      <w:r w:rsidRPr="006D75BE">
        <w:rPr>
          <w:rFonts w:asciiTheme="minorHAnsi" w:hAnsiTheme="minorHAnsi" w:cstheme="minorHAnsi"/>
          <w:lang w:val="sk-SK"/>
        </w:rPr>
        <w:tab/>
      </w:r>
      <w:r w:rsidRPr="006D75BE">
        <w:rPr>
          <w:rFonts w:asciiTheme="minorHAnsi" w:hAnsiTheme="minorHAnsi" w:cstheme="minorHAnsi"/>
          <w:i/>
          <w:lang w:val="sk-SK"/>
        </w:rPr>
        <w:t>Obed – individuálne</w:t>
      </w:r>
    </w:p>
    <w:p w14:paraId="4212884D"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ab/>
      </w:r>
    </w:p>
    <w:p w14:paraId="5C03D181" w14:textId="5B352A07" w:rsidR="006D75BE" w:rsidRPr="006D75BE" w:rsidRDefault="006D75BE" w:rsidP="006D75BE">
      <w:pPr>
        <w:tabs>
          <w:tab w:val="left" w:pos="2880"/>
        </w:tabs>
        <w:ind w:left="3116" w:hanging="2832"/>
        <w:outlineLvl w:val="0"/>
        <w:rPr>
          <w:rFonts w:asciiTheme="minorHAnsi" w:hAnsiTheme="minorHAnsi" w:cstheme="minorHAnsi"/>
          <w:lang w:val="sk-SK"/>
        </w:rPr>
      </w:pPr>
      <w:r w:rsidRPr="006D75BE">
        <w:rPr>
          <w:rFonts w:asciiTheme="minorHAnsi" w:hAnsiTheme="minorHAnsi" w:cstheme="minorHAnsi"/>
          <w:lang w:val="sk-SK"/>
        </w:rPr>
        <w:t>13:30 – 15:30</w:t>
      </w:r>
      <w:r w:rsidRPr="006D75BE">
        <w:rPr>
          <w:rFonts w:asciiTheme="minorHAnsi" w:hAnsiTheme="minorHAnsi" w:cstheme="minorHAnsi"/>
          <w:lang w:val="sk-SK"/>
        </w:rPr>
        <w:tab/>
      </w:r>
      <w:r w:rsidRPr="006D75BE">
        <w:rPr>
          <w:rFonts w:asciiTheme="minorHAnsi" w:hAnsiTheme="minorHAnsi" w:cstheme="minorHAnsi"/>
          <w:b/>
          <w:u w:val="single"/>
          <w:lang w:val="sk-SK"/>
        </w:rPr>
        <w:t>3. skupina</w:t>
      </w:r>
      <w:r w:rsidRPr="006D75BE">
        <w:rPr>
          <w:rFonts w:asciiTheme="minorHAnsi" w:hAnsiTheme="minorHAnsi" w:cstheme="minorHAnsi"/>
          <w:lang w:val="sk-SK"/>
        </w:rPr>
        <w:t>: 3 družstvá / ostatné družstvá prehliadka laboratórií a zariadení UIAM MTF</w:t>
      </w:r>
      <w:r>
        <w:rPr>
          <w:rFonts w:asciiTheme="minorHAnsi" w:hAnsiTheme="minorHAnsi" w:cstheme="minorHAnsi"/>
          <w:lang w:val="sk-SK"/>
        </w:rPr>
        <w:t xml:space="preserve"> - Pracovné skupiny /</w:t>
      </w:r>
      <w:proofErr w:type="spellStart"/>
      <w:r>
        <w:rPr>
          <w:rFonts w:asciiTheme="minorHAnsi" w:hAnsiTheme="minorHAnsi" w:cstheme="minorHAnsi"/>
          <w:lang w:val="sk-SK"/>
        </w:rPr>
        <w:t>Workshops</w:t>
      </w:r>
      <w:proofErr w:type="spellEnd"/>
    </w:p>
    <w:p w14:paraId="19893269" w14:textId="77777777" w:rsidR="006D75BE" w:rsidRPr="006D75BE" w:rsidRDefault="006D75BE" w:rsidP="006D75BE">
      <w:pPr>
        <w:tabs>
          <w:tab w:val="left" w:pos="2880"/>
        </w:tabs>
        <w:ind w:left="284"/>
        <w:outlineLvl w:val="0"/>
        <w:rPr>
          <w:rFonts w:asciiTheme="minorHAnsi" w:hAnsiTheme="minorHAnsi" w:cstheme="minorHAnsi"/>
          <w:lang w:val="sk-SK"/>
        </w:rPr>
      </w:pPr>
    </w:p>
    <w:p w14:paraId="3F5F92E1"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15:30 – 16:00</w:t>
      </w:r>
      <w:r w:rsidRPr="006D75BE">
        <w:rPr>
          <w:rFonts w:asciiTheme="minorHAnsi" w:hAnsiTheme="minorHAnsi" w:cstheme="minorHAnsi"/>
          <w:lang w:val="sk-SK"/>
        </w:rPr>
        <w:tab/>
        <w:t>Vyhodnotenie 3. skupiny</w:t>
      </w:r>
    </w:p>
    <w:p w14:paraId="50928612" w14:textId="77777777" w:rsidR="006D75BE" w:rsidRPr="006D75BE" w:rsidRDefault="006D75BE" w:rsidP="006D75BE">
      <w:pPr>
        <w:tabs>
          <w:tab w:val="left" w:pos="2880"/>
        </w:tabs>
        <w:ind w:left="284"/>
        <w:outlineLvl w:val="0"/>
        <w:rPr>
          <w:rFonts w:asciiTheme="minorHAnsi" w:hAnsiTheme="minorHAnsi" w:cstheme="minorHAnsi"/>
          <w:lang w:val="sk-SK"/>
        </w:rPr>
      </w:pPr>
    </w:p>
    <w:p w14:paraId="202E538E"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16:00</w:t>
      </w:r>
      <w:r w:rsidRPr="006D75BE">
        <w:rPr>
          <w:rFonts w:asciiTheme="minorHAnsi" w:hAnsiTheme="minorHAnsi" w:cstheme="minorHAnsi"/>
          <w:lang w:val="sk-SK"/>
        </w:rPr>
        <w:tab/>
        <w:t>Ukončenie prvého dňa</w:t>
      </w:r>
    </w:p>
    <w:p w14:paraId="2C484175" w14:textId="77777777" w:rsidR="006D75BE" w:rsidRPr="006D75BE" w:rsidRDefault="006D75BE" w:rsidP="006D75BE">
      <w:pPr>
        <w:tabs>
          <w:tab w:val="left" w:pos="2880"/>
        </w:tabs>
        <w:ind w:left="284"/>
        <w:outlineLvl w:val="0"/>
        <w:rPr>
          <w:rFonts w:asciiTheme="minorHAnsi" w:hAnsiTheme="minorHAnsi" w:cstheme="minorHAnsi"/>
          <w:lang w:val="sk-SK"/>
        </w:rPr>
      </w:pPr>
    </w:p>
    <w:p w14:paraId="0B66BF9F" w14:textId="77777777" w:rsidR="006D75BE" w:rsidRPr="006D75BE" w:rsidRDefault="006D75BE" w:rsidP="006D75BE">
      <w:pPr>
        <w:tabs>
          <w:tab w:val="left" w:pos="2880"/>
        </w:tabs>
        <w:ind w:left="284"/>
        <w:rPr>
          <w:rFonts w:asciiTheme="minorHAnsi" w:hAnsiTheme="minorHAnsi" w:cstheme="minorHAnsi"/>
          <w:lang w:val="sk-SK"/>
        </w:rPr>
      </w:pPr>
    </w:p>
    <w:p w14:paraId="7FD1DC99" w14:textId="5A8A2F2D" w:rsidR="006D75BE" w:rsidRPr="006D75BE" w:rsidRDefault="006D75BE" w:rsidP="006D75BE">
      <w:pPr>
        <w:tabs>
          <w:tab w:val="left" w:pos="2880"/>
        </w:tabs>
        <w:ind w:left="284"/>
        <w:rPr>
          <w:rFonts w:asciiTheme="minorHAnsi" w:hAnsiTheme="minorHAnsi" w:cstheme="minorHAnsi"/>
          <w:b/>
          <w:u w:val="single"/>
          <w:lang w:val="sk-SK"/>
        </w:rPr>
      </w:pPr>
      <w:r>
        <w:rPr>
          <w:rFonts w:asciiTheme="minorHAnsi" w:hAnsiTheme="minorHAnsi" w:cstheme="minorHAnsi"/>
          <w:b/>
          <w:u w:val="single"/>
          <w:lang w:val="sk-SK"/>
        </w:rPr>
        <w:t xml:space="preserve">Druhý deň </w:t>
      </w:r>
    </w:p>
    <w:p w14:paraId="3108CF5F" w14:textId="77777777" w:rsidR="006D75BE" w:rsidRPr="006D75BE" w:rsidRDefault="006D75BE" w:rsidP="006D75BE">
      <w:pPr>
        <w:tabs>
          <w:tab w:val="left" w:pos="2880"/>
        </w:tabs>
        <w:ind w:left="3116" w:hanging="2832"/>
        <w:rPr>
          <w:rFonts w:asciiTheme="minorHAnsi" w:hAnsiTheme="minorHAnsi" w:cstheme="minorHAnsi"/>
          <w:lang w:val="sk-SK"/>
        </w:rPr>
      </w:pPr>
    </w:p>
    <w:p w14:paraId="3A0837AB" w14:textId="77777777" w:rsidR="006D75BE" w:rsidRPr="006D75BE" w:rsidRDefault="006D75BE" w:rsidP="006D75BE">
      <w:pPr>
        <w:tabs>
          <w:tab w:val="left" w:pos="2880"/>
        </w:tabs>
        <w:ind w:left="3116" w:hanging="2832"/>
        <w:rPr>
          <w:rFonts w:asciiTheme="minorHAnsi" w:hAnsiTheme="minorHAnsi" w:cstheme="minorHAnsi"/>
          <w:lang w:val="sk-SK"/>
        </w:rPr>
      </w:pPr>
      <w:r w:rsidRPr="006D75BE">
        <w:rPr>
          <w:rFonts w:asciiTheme="minorHAnsi" w:hAnsiTheme="minorHAnsi" w:cstheme="minorHAnsi"/>
          <w:lang w:val="sk-SK"/>
        </w:rPr>
        <w:t>07:00 – 07:45</w:t>
      </w:r>
      <w:r w:rsidRPr="006D75BE">
        <w:rPr>
          <w:rFonts w:asciiTheme="minorHAnsi" w:hAnsiTheme="minorHAnsi" w:cstheme="minorHAnsi"/>
          <w:lang w:val="sk-SK"/>
        </w:rPr>
        <w:tab/>
        <w:t xml:space="preserve">Príchod  – registrácia účastníkov  </w:t>
      </w:r>
    </w:p>
    <w:p w14:paraId="684C71E3" w14:textId="77777777" w:rsidR="006D75BE" w:rsidRPr="006D75BE" w:rsidRDefault="006D75BE" w:rsidP="006D75BE">
      <w:pPr>
        <w:tabs>
          <w:tab w:val="left" w:pos="2880"/>
        </w:tabs>
        <w:ind w:left="3116" w:hanging="2832"/>
        <w:rPr>
          <w:rFonts w:asciiTheme="minorHAnsi" w:hAnsiTheme="minorHAnsi" w:cstheme="minorHAnsi"/>
          <w:lang w:val="sk-SK"/>
        </w:rPr>
      </w:pPr>
      <w:r w:rsidRPr="006D75BE">
        <w:rPr>
          <w:rFonts w:asciiTheme="minorHAnsi" w:hAnsiTheme="minorHAnsi" w:cstheme="minorHAnsi"/>
          <w:lang w:val="sk-SK"/>
        </w:rPr>
        <w:lastRenderedPageBreak/>
        <w:tab/>
        <w:t>MTF STU v Trnave,  Ústav aplikovanej informatiky, automatizácie a mechatroniky</w:t>
      </w:r>
    </w:p>
    <w:p w14:paraId="57B9F857" w14:textId="77777777" w:rsidR="006D75BE" w:rsidRPr="006D75BE" w:rsidRDefault="006D75BE" w:rsidP="006D75BE">
      <w:pPr>
        <w:tabs>
          <w:tab w:val="left" w:pos="2880"/>
        </w:tabs>
        <w:ind w:left="3116" w:hanging="2832"/>
        <w:rPr>
          <w:rFonts w:asciiTheme="minorHAnsi" w:hAnsiTheme="minorHAnsi" w:cstheme="minorHAnsi"/>
          <w:lang w:val="sk-SK"/>
        </w:rPr>
      </w:pPr>
    </w:p>
    <w:p w14:paraId="14790A82" w14:textId="77777777" w:rsidR="006D75BE" w:rsidRPr="006D75BE" w:rsidRDefault="006D75BE" w:rsidP="006D75BE">
      <w:pPr>
        <w:tabs>
          <w:tab w:val="left" w:pos="2880"/>
        </w:tabs>
        <w:ind w:left="3524"/>
        <w:outlineLvl w:val="0"/>
        <w:rPr>
          <w:rFonts w:asciiTheme="minorHAnsi" w:hAnsiTheme="minorHAnsi" w:cstheme="minorHAnsi"/>
          <w:lang w:val="sk-SK"/>
        </w:rPr>
      </w:pPr>
    </w:p>
    <w:p w14:paraId="0294DC18" w14:textId="77777777" w:rsidR="006D75BE" w:rsidRPr="006D75BE" w:rsidRDefault="006D75BE" w:rsidP="006D75BE">
      <w:pPr>
        <w:tabs>
          <w:tab w:val="left" w:pos="2880"/>
        </w:tabs>
        <w:ind w:left="284"/>
        <w:rPr>
          <w:rFonts w:asciiTheme="minorHAnsi" w:hAnsiTheme="minorHAnsi" w:cstheme="minorHAnsi"/>
          <w:b/>
          <w:lang w:val="sk-SK"/>
        </w:rPr>
      </w:pPr>
      <w:r w:rsidRPr="006D75BE">
        <w:rPr>
          <w:rFonts w:asciiTheme="minorHAnsi" w:hAnsiTheme="minorHAnsi" w:cstheme="minorHAnsi"/>
          <w:b/>
          <w:lang w:val="sk-SK"/>
        </w:rPr>
        <w:t>08:00</w:t>
      </w:r>
      <w:r w:rsidRPr="006D75BE">
        <w:rPr>
          <w:rFonts w:asciiTheme="minorHAnsi" w:hAnsiTheme="minorHAnsi" w:cstheme="minorHAnsi"/>
          <w:b/>
          <w:lang w:val="sk-SK"/>
        </w:rPr>
        <w:tab/>
        <w:t>Začiatok 2. súťažného dňa</w:t>
      </w:r>
    </w:p>
    <w:p w14:paraId="23CC4768" w14:textId="77777777" w:rsidR="006D75BE" w:rsidRPr="006D75BE" w:rsidRDefault="006D75BE" w:rsidP="006D75BE">
      <w:pPr>
        <w:tabs>
          <w:tab w:val="left" w:pos="2880"/>
        </w:tabs>
        <w:ind w:left="284"/>
        <w:outlineLvl w:val="0"/>
        <w:rPr>
          <w:rFonts w:asciiTheme="minorHAnsi" w:hAnsiTheme="minorHAnsi" w:cstheme="minorHAnsi"/>
          <w:lang w:val="sk-SK"/>
        </w:rPr>
      </w:pPr>
    </w:p>
    <w:p w14:paraId="6EDC2D95" w14:textId="55C6EFA4" w:rsidR="006D75BE" w:rsidRPr="006D75BE" w:rsidRDefault="006D75BE" w:rsidP="006D75BE">
      <w:pPr>
        <w:tabs>
          <w:tab w:val="left" w:pos="2880"/>
        </w:tabs>
        <w:ind w:left="3116" w:hanging="2832"/>
        <w:outlineLvl w:val="0"/>
        <w:rPr>
          <w:rFonts w:asciiTheme="minorHAnsi" w:hAnsiTheme="minorHAnsi" w:cstheme="minorHAnsi"/>
          <w:lang w:val="sk-SK"/>
        </w:rPr>
      </w:pPr>
      <w:r w:rsidRPr="006D75BE">
        <w:rPr>
          <w:rFonts w:asciiTheme="minorHAnsi" w:hAnsiTheme="minorHAnsi" w:cstheme="minorHAnsi"/>
          <w:lang w:val="sk-SK"/>
        </w:rPr>
        <w:t>08:00 – 10:00</w:t>
      </w:r>
      <w:r w:rsidRPr="006D75BE">
        <w:rPr>
          <w:rFonts w:asciiTheme="minorHAnsi" w:hAnsiTheme="minorHAnsi" w:cstheme="minorHAnsi"/>
          <w:lang w:val="sk-SK"/>
        </w:rPr>
        <w:tab/>
      </w:r>
      <w:r w:rsidRPr="006D75BE">
        <w:rPr>
          <w:rFonts w:asciiTheme="minorHAnsi" w:hAnsiTheme="minorHAnsi" w:cstheme="minorHAnsi"/>
          <w:b/>
          <w:bCs/>
          <w:u w:val="single"/>
          <w:lang w:val="sk-SK"/>
        </w:rPr>
        <w:t>4</w:t>
      </w:r>
      <w:r w:rsidRPr="006D75BE">
        <w:rPr>
          <w:rFonts w:asciiTheme="minorHAnsi" w:hAnsiTheme="minorHAnsi" w:cstheme="minorHAnsi"/>
          <w:b/>
          <w:u w:val="single"/>
          <w:lang w:val="sk-SK"/>
        </w:rPr>
        <w:t>. skupina</w:t>
      </w:r>
      <w:r w:rsidRPr="006D75BE">
        <w:rPr>
          <w:rFonts w:asciiTheme="minorHAnsi" w:hAnsiTheme="minorHAnsi" w:cstheme="minorHAnsi"/>
          <w:lang w:val="sk-SK"/>
        </w:rPr>
        <w:t>: 3 družstvá / ostatné družstvá prehliadka laboratórií a zariadení UIAM MTF</w:t>
      </w:r>
      <w:r>
        <w:rPr>
          <w:rFonts w:asciiTheme="minorHAnsi" w:hAnsiTheme="minorHAnsi" w:cstheme="minorHAnsi"/>
          <w:lang w:val="sk-SK"/>
        </w:rPr>
        <w:t xml:space="preserve"> – Pracovné skupiny /</w:t>
      </w:r>
      <w:proofErr w:type="spellStart"/>
      <w:r>
        <w:rPr>
          <w:rFonts w:asciiTheme="minorHAnsi" w:hAnsiTheme="minorHAnsi" w:cstheme="minorHAnsi"/>
          <w:lang w:val="sk-SK"/>
        </w:rPr>
        <w:t>Workshops</w:t>
      </w:r>
      <w:proofErr w:type="spellEnd"/>
    </w:p>
    <w:p w14:paraId="0FCDA4F1" w14:textId="77777777" w:rsidR="006D75BE" w:rsidRPr="006D75BE" w:rsidRDefault="006D75BE" w:rsidP="006D75BE">
      <w:pPr>
        <w:tabs>
          <w:tab w:val="left" w:pos="2880"/>
        </w:tabs>
        <w:ind w:left="284"/>
        <w:outlineLvl w:val="0"/>
        <w:rPr>
          <w:rFonts w:asciiTheme="minorHAnsi" w:hAnsiTheme="minorHAnsi" w:cstheme="minorHAnsi"/>
          <w:lang w:val="sk-SK"/>
        </w:rPr>
      </w:pPr>
    </w:p>
    <w:p w14:paraId="5F3D761C"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10:00 – 10:30</w:t>
      </w:r>
      <w:r w:rsidRPr="006D75BE">
        <w:rPr>
          <w:rFonts w:asciiTheme="minorHAnsi" w:hAnsiTheme="minorHAnsi" w:cstheme="minorHAnsi"/>
          <w:lang w:val="sk-SK"/>
        </w:rPr>
        <w:tab/>
        <w:t>Vyhodnotenie 4. skupiny</w:t>
      </w:r>
    </w:p>
    <w:p w14:paraId="53E8F1BA" w14:textId="77777777" w:rsidR="006D75BE" w:rsidRPr="006D75BE" w:rsidRDefault="006D75BE" w:rsidP="006D75BE">
      <w:pPr>
        <w:tabs>
          <w:tab w:val="left" w:pos="2880"/>
        </w:tabs>
        <w:ind w:left="284"/>
        <w:outlineLvl w:val="0"/>
        <w:rPr>
          <w:rFonts w:asciiTheme="minorHAnsi" w:hAnsiTheme="minorHAnsi" w:cstheme="minorHAnsi"/>
          <w:lang w:val="sk-SK"/>
        </w:rPr>
      </w:pPr>
    </w:p>
    <w:p w14:paraId="2A8E5971" w14:textId="16460968"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10:30 – 12:30</w:t>
      </w:r>
      <w:r w:rsidRPr="006D75BE">
        <w:rPr>
          <w:rFonts w:asciiTheme="minorHAnsi" w:hAnsiTheme="minorHAnsi" w:cstheme="minorHAnsi"/>
          <w:lang w:val="sk-SK"/>
        </w:rPr>
        <w:tab/>
      </w:r>
      <w:r w:rsidRPr="006D75BE">
        <w:rPr>
          <w:rFonts w:asciiTheme="minorHAnsi" w:hAnsiTheme="minorHAnsi" w:cstheme="minorHAnsi"/>
          <w:b/>
          <w:u w:val="single"/>
          <w:lang w:val="sk-SK"/>
        </w:rPr>
        <w:t>5. skupina</w:t>
      </w:r>
      <w:r w:rsidRPr="006D75BE">
        <w:rPr>
          <w:rFonts w:asciiTheme="minorHAnsi" w:hAnsiTheme="minorHAnsi" w:cstheme="minorHAnsi"/>
          <w:lang w:val="sk-SK"/>
        </w:rPr>
        <w:t>: 3 družstvá / ostatné družstvá prehliadka laboratórií</w:t>
      </w:r>
      <w:r w:rsidRPr="006D75BE">
        <w:rPr>
          <w:rFonts w:asciiTheme="minorHAnsi" w:hAnsiTheme="minorHAnsi" w:cstheme="minorHAnsi"/>
          <w:lang w:val="sk-SK"/>
        </w:rPr>
        <w:tab/>
        <w:t>a zariadení UIAM MTF</w:t>
      </w:r>
      <w:r>
        <w:rPr>
          <w:rFonts w:asciiTheme="minorHAnsi" w:hAnsiTheme="minorHAnsi" w:cstheme="minorHAnsi"/>
          <w:lang w:val="sk-SK"/>
        </w:rPr>
        <w:t xml:space="preserve"> - Pracovné skupiny /</w:t>
      </w:r>
      <w:proofErr w:type="spellStart"/>
      <w:r>
        <w:rPr>
          <w:rFonts w:asciiTheme="minorHAnsi" w:hAnsiTheme="minorHAnsi" w:cstheme="minorHAnsi"/>
          <w:lang w:val="sk-SK"/>
        </w:rPr>
        <w:t>Workshops</w:t>
      </w:r>
      <w:proofErr w:type="spellEnd"/>
    </w:p>
    <w:p w14:paraId="320A1AF8" w14:textId="77777777" w:rsidR="006D75BE" w:rsidRPr="006D75BE" w:rsidRDefault="006D75BE" w:rsidP="006D75BE">
      <w:pPr>
        <w:tabs>
          <w:tab w:val="left" w:pos="2880"/>
        </w:tabs>
        <w:ind w:left="284"/>
        <w:outlineLvl w:val="0"/>
        <w:rPr>
          <w:rFonts w:asciiTheme="minorHAnsi" w:hAnsiTheme="minorHAnsi" w:cstheme="minorHAnsi"/>
          <w:lang w:val="sk-SK"/>
        </w:rPr>
      </w:pPr>
    </w:p>
    <w:p w14:paraId="48B96A8B"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12:30 – 13:00</w:t>
      </w:r>
      <w:r w:rsidRPr="006D75BE">
        <w:rPr>
          <w:rFonts w:asciiTheme="minorHAnsi" w:hAnsiTheme="minorHAnsi" w:cstheme="minorHAnsi"/>
          <w:lang w:val="sk-SK"/>
        </w:rPr>
        <w:tab/>
        <w:t>Vyhodnotenie 5. skupiny</w:t>
      </w:r>
    </w:p>
    <w:p w14:paraId="0C393728" w14:textId="77777777" w:rsidR="006D75BE" w:rsidRPr="006D75BE" w:rsidRDefault="006D75BE" w:rsidP="006D75BE">
      <w:pPr>
        <w:tabs>
          <w:tab w:val="left" w:pos="2880"/>
        </w:tabs>
        <w:ind w:left="284"/>
        <w:outlineLvl w:val="0"/>
        <w:rPr>
          <w:rFonts w:asciiTheme="minorHAnsi" w:hAnsiTheme="minorHAnsi" w:cstheme="minorHAnsi"/>
          <w:i/>
          <w:lang w:val="sk-SK"/>
        </w:rPr>
      </w:pPr>
      <w:r w:rsidRPr="006D75BE">
        <w:rPr>
          <w:rFonts w:asciiTheme="minorHAnsi" w:hAnsiTheme="minorHAnsi" w:cstheme="minorHAnsi"/>
          <w:lang w:val="sk-SK"/>
        </w:rPr>
        <w:tab/>
      </w:r>
      <w:r w:rsidRPr="006D75BE">
        <w:rPr>
          <w:rFonts w:asciiTheme="minorHAnsi" w:hAnsiTheme="minorHAnsi" w:cstheme="minorHAnsi"/>
          <w:i/>
          <w:lang w:val="sk-SK"/>
        </w:rPr>
        <w:t>Obed – individuálne</w:t>
      </w:r>
    </w:p>
    <w:p w14:paraId="0A05B926"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ab/>
      </w:r>
    </w:p>
    <w:p w14:paraId="189CA273" w14:textId="410C9CAD" w:rsidR="006D75BE" w:rsidRPr="006D75BE" w:rsidRDefault="006D75BE" w:rsidP="006D75BE">
      <w:pPr>
        <w:tabs>
          <w:tab w:val="left" w:pos="2880"/>
        </w:tabs>
        <w:ind w:left="3116" w:hanging="2832"/>
        <w:outlineLvl w:val="0"/>
        <w:rPr>
          <w:rFonts w:asciiTheme="minorHAnsi" w:hAnsiTheme="minorHAnsi" w:cstheme="minorHAnsi"/>
          <w:lang w:val="sk-SK"/>
        </w:rPr>
      </w:pPr>
      <w:r w:rsidRPr="006D75BE">
        <w:rPr>
          <w:rFonts w:asciiTheme="minorHAnsi" w:hAnsiTheme="minorHAnsi" w:cstheme="minorHAnsi"/>
          <w:lang w:val="sk-SK"/>
        </w:rPr>
        <w:t>13:00 – 15:00</w:t>
      </w:r>
      <w:r w:rsidRPr="006D75BE">
        <w:rPr>
          <w:rFonts w:asciiTheme="minorHAnsi" w:hAnsiTheme="minorHAnsi" w:cstheme="minorHAnsi"/>
          <w:lang w:val="sk-SK"/>
        </w:rPr>
        <w:tab/>
      </w:r>
      <w:r w:rsidRPr="006D75BE">
        <w:rPr>
          <w:rFonts w:asciiTheme="minorHAnsi" w:hAnsiTheme="minorHAnsi" w:cstheme="minorHAnsi"/>
          <w:b/>
          <w:bCs/>
          <w:u w:val="single"/>
          <w:lang w:val="sk-SK"/>
        </w:rPr>
        <w:t>6</w:t>
      </w:r>
      <w:r w:rsidRPr="006D75BE">
        <w:rPr>
          <w:rFonts w:asciiTheme="minorHAnsi" w:hAnsiTheme="minorHAnsi" w:cstheme="minorHAnsi"/>
          <w:b/>
          <w:u w:val="single"/>
          <w:lang w:val="sk-SK"/>
        </w:rPr>
        <w:t>. skupina</w:t>
      </w:r>
      <w:r w:rsidRPr="006D75BE">
        <w:rPr>
          <w:rFonts w:asciiTheme="minorHAnsi" w:hAnsiTheme="minorHAnsi" w:cstheme="minorHAnsi"/>
          <w:lang w:val="sk-SK"/>
        </w:rPr>
        <w:t>: 3 družstvá / ostatné družstvá prehliadka laboratórií a zariadení UIAM MTF</w:t>
      </w:r>
      <w:r>
        <w:rPr>
          <w:rFonts w:asciiTheme="minorHAnsi" w:hAnsiTheme="minorHAnsi" w:cstheme="minorHAnsi"/>
          <w:lang w:val="sk-SK"/>
        </w:rPr>
        <w:t xml:space="preserve"> - Pracovné skupiny /</w:t>
      </w:r>
      <w:proofErr w:type="spellStart"/>
      <w:r>
        <w:rPr>
          <w:rFonts w:asciiTheme="minorHAnsi" w:hAnsiTheme="minorHAnsi" w:cstheme="minorHAnsi"/>
          <w:lang w:val="sk-SK"/>
        </w:rPr>
        <w:t>Workshops</w:t>
      </w:r>
      <w:proofErr w:type="spellEnd"/>
    </w:p>
    <w:p w14:paraId="4C10DFBB" w14:textId="77777777" w:rsidR="006D75BE" w:rsidRPr="006D75BE" w:rsidRDefault="006D75BE" w:rsidP="006D75BE">
      <w:pPr>
        <w:tabs>
          <w:tab w:val="left" w:pos="2880"/>
        </w:tabs>
        <w:ind w:left="284"/>
        <w:outlineLvl w:val="0"/>
        <w:rPr>
          <w:rFonts w:asciiTheme="minorHAnsi" w:hAnsiTheme="minorHAnsi" w:cstheme="minorHAnsi"/>
          <w:lang w:val="sk-SK"/>
        </w:rPr>
      </w:pPr>
    </w:p>
    <w:p w14:paraId="3E63ED7D"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15:00 – 15:30</w:t>
      </w:r>
      <w:r w:rsidRPr="006D75BE">
        <w:rPr>
          <w:rFonts w:asciiTheme="minorHAnsi" w:hAnsiTheme="minorHAnsi" w:cstheme="minorHAnsi"/>
          <w:lang w:val="sk-SK"/>
        </w:rPr>
        <w:tab/>
        <w:t>Vyhodnotenie 6. skupiny</w:t>
      </w:r>
    </w:p>
    <w:p w14:paraId="1A9AA51C" w14:textId="77777777" w:rsidR="006D75BE" w:rsidRPr="006D75BE" w:rsidRDefault="006D75BE" w:rsidP="006D75BE">
      <w:pPr>
        <w:tabs>
          <w:tab w:val="left" w:pos="2880"/>
        </w:tabs>
        <w:ind w:left="284"/>
        <w:outlineLvl w:val="0"/>
        <w:rPr>
          <w:rFonts w:asciiTheme="minorHAnsi" w:hAnsiTheme="minorHAnsi" w:cstheme="minorHAnsi"/>
          <w:lang w:val="sk-SK"/>
        </w:rPr>
      </w:pPr>
    </w:p>
    <w:p w14:paraId="39BCEEB3"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15:30 – 16:00</w:t>
      </w:r>
      <w:r w:rsidRPr="006D75BE">
        <w:rPr>
          <w:rFonts w:asciiTheme="minorHAnsi" w:hAnsiTheme="minorHAnsi" w:cstheme="minorHAnsi"/>
          <w:lang w:val="sk-SK"/>
        </w:rPr>
        <w:tab/>
        <w:t>Spracovanie výsledkov</w:t>
      </w:r>
    </w:p>
    <w:p w14:paraId="201E2677" w14:textId="77777777" w:rsidR="006D75BE" w:rsidRPr="006D75BE" w:rsidRDefault="006D75BE" w:rsidP="006D75BE">
      <w:pPr>
        <w:tabs>
          <w:tab w:val="left" w:pos="2880"/>
        </w:tabs>
        <w:ind w:left="284"/>
        <w:outlineLvl w:val="0"/>
        <w:rPr>
          <w:rFonts w:asciiTheme="minorHAnsi" w:hAnsiTheme="minorHAnsi" w:cstheme="minorHAnsi"/>
          <w:lang w:val="sk-SK"/>
        </w:rPr>
      </w:pPr>
    </w:p>
    <w:p w14:paraId="3FB66A1D" w14:textId="77777777" w:rsidR="006D75BE" w:rsidRPr="006D75BE" w:rsidRDefault="006D75BE" w:rsidP="006D75BE">
      <w:pPr>
        <w:tabs>
          <w:tab w:val="left" w:pos="2880"/>
        </w:tabs>
        <w:ind w:left="3116" w:hanging="2832"/>
        <w:rPr>
          <w:rFonts w:asciiTheme="minorHAnsi" w:hAnsiTheme="minorHAnsi" w:cstheme="minorHAnsi"/>
          <w:b/>
          <w:lang w:val="sk-SK"/>
        </w:rPr>
      </w:pPr>
      <w:r w:rsidRPr="006D75BE">
        <w:rPr>
          <w:rFonts w:asciiTheme="minorHAnsi" w:hAnsiTheme="minorHAnsi" w:cstheme="minorHAnsi"/>
          <w:b/>
          <w:lang w:val="sk-SK"/>
        </w:rPr>
        <w:t>16:00</w:t>
      </w:r>
      <w:r w:rsidRPr="006D75BE">
        <w:rPr>
          <w:rFonts w:asciiTheme="minorHAnsi" w:hAnsiTheme="minorHAnsi" w:cstheme="minorHAnsi"/>
          <w:lang w:val="sk-SK"/>
        </w:rPr>
        <w:tab/>
      </w:r>
      <w:r w:rsidRPr="006D75BE">
        <w:rPr>
          <w:rFonts w:asciiTheme="minorHAnsi" w:hAnsiTheme="minorHAnsi" w:cstheme="minorHAnsi"/>
          <w:b/>
          <w:lang w:val="sk-SK"/>
        </w:rPr>
        <w:t>Celkové vyhodnotenie výsledkov súťaže – záver a odovzdávanie ocenení</w:t>
      </w:r>
    </w:p>
    <w:p w14:paraId="4FA3303A" w14:textId="77777777" w:rsidR="006D75BE" w:rsidRPr="006D75BE" w:rsidRDefault="006D75BE" w:rsidP="007B32D4">
      <w:pPr>
        <w:overflowPunct/>
        <w:spacing w:line="240" w:lineRule="atLeast"/>
        <w:ind w:left="284"/>
        <w:textAlignment w:val="auto"/>
        <w:rPr>
          <w:rFonts w:asciiTheme="minorHAnsi" w:hAnsiTheme="minorHAnsi" w:cstheme="minorHAnsi"/>
          <w:lang w:val="sk-SK"/>
        </w:rPr>
      </w:pPr>
    </w:p>
    <w:p w14:paraId="37D28589"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6874ADB5" w14:textId="77777777" w:rsidR="00761358" w:rsidRDefault="00761358" w:rsidP="007B32D4">
      <w:pPr>
        <w:overflowPunct/>
        <w:spacing w:line="240" w:lineRule="atLeast"/>
        <w:ind w:left="284"/>
        <w:textAlignment w:val="auto"/>
        <w:rPr>
          <w:rFonts w:asciiTheme="minorHAnsi" w:hAnsiTheme="minorHAnsi" w:cstheme="minorHAnsi"/>
          <w:lang w:val="sk-SK"/>
        </w:rPr>
      </w:pPr>
    </w:p>
    <w:p w14:paraId="26690F8D" w14:textId="77777777" w:rsidR="00761358" w:rsidRPr="006D75BE" w:rsidRDefault="00761358" w:rsidP="007B32D4">
      <w:pPr>
        <w:overflowPunct/>
        <w:spacing w:line="240" w:lineRule="atLeast"/>
        <w:ind w:left="284"/>
        <w:textAlignment w:val="auto"/>
        <w:rPr>
          <w:rFonts w:asciiTheme="minorHAnsi" w:hAnsiTheme="minorHAnsi" w:cstheme="minorHAnsi"/>
          <w:lang w:val="sk-SK"/>
        </w:rPr>
      </w:pPr>
    </w:p>
    <w:p w14:paraId="01882E9F"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0714122" w14:textId="77777777" w:rsidR="007B32D4" w:rsidRPr="00A303A4" w:rsidRDefault="007B32D4" w:rsidP="007B32D4">
      <w:pPr>
        <w:numPr>
          <w:ilvl w:val="0"/>
          <w:numId w:val="1"/>
        </w:numPr>
        <w:overflowPunct/>
        <w:spacing w:line="240" w:lineRule="atLeast"/>
        <w:textAlignment w:val="auto"/>
        <w:rPr>
          <w:rFonts w:asciiTheme="minorHAnsi" w:hAnsiTheme="minorHAnsi" w:cstheme="minorHAnsi"/>
          <w:b/>
          <w:sz w:val="24"/>
          <w:szCs w:val="24"/>
          <w:lang w:val="sk-SK"/>
        </w:rPr>
      </w:pPr>
      <w:r w:rsidRPr="00A303A4">
        <w:rPr>
          <w:rFonts w:asciiTheme="minorHAnsi" w:hAnsiTheme="minorHAnsi" w:cstheme="minorHAnsi"/>
          <w:b/>
          <w:sz w:val="24"/>
          <w:szCs w:val="24"/>
          <w:lang w:val="sk-SK"/>
        </w:rPr>
        <w:t>Záverečné ustanovenia</w:t>
      </w:r>
    </w:p>
    <w:p w14:paraId="73DC981B"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5CF818A" w14:textId="7BAC39F1" w:rsidR="007B32D4" w:rsidRPr="00A303A4" w:rsidRDefault="007B32D4" w:rsidP="007B32D4">
      <w:pPr>
        <w:overflowPunct/>
        <w:spacing w:line="240" w:lineRule="atLeast"/>
        <w:ind w:left="284"/>
        <w:textAlignment w:val="auto"/>
        <w:rPr>
          <w:rFonts w:asciiTheme="minorHAnsi" w:hAnsiTheme="minorHAnsi" w:cstheme="minorHAnsi"/>
          <w:lang w:val="sk-SK"/>
        </w:rPr>
      </w:pPr>
      <w:r w:rsidRPr="00A303A4">
        <w:rPr>
          <w:rFonts w:asciiTheme="minorHAnsi" w:hAnsiTheme="minorHAnsi" w:cstheme="minorHAnsi"/>
          <w:lang w:val="sk-SK"/>
        </w:rPr>
        <w:t>Usporiadatelia si vyhradzujú právo zmeny propozícií, ak si to vyžiada aktuálna situácia.</w:t>
      </w:r>
    </w:p>
    <w:p w14:paraId="64A985CA"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4110689A" w14:textId="77777777" w:rsidR="007B32D4" w:rsidRDefault="007B32D4" w:rsidP="007B32D4">
      <w:pPr>
        <w:overflowPunct/>
        <w:spacing w:line="240" w:lineRule="atLeast"/>
        <w:ind w:left="284"/>
        <w:textAlignment w:val="auto"/>
        <w:rPr>
          <w:lang w:val="sk-SK"/>
        </w:rPr>
      </w:pPr>
    </w:p>
    <w:p w14:paraId="2D89C48C" w14:textId="77777777" w:rsidR="007B32D4" w:rsidRDefault="007B32D4" w:rsidP="007B32D4">
      <w:pPr>
        <w:overflowPunct/>
        <w:spacing w:line="240" w:lineRule="atLeast"/>
        <w:ind w:left="284"/>
        <w:textAlignment w:val="auto"/>
        <w:rPr>
          <w:lang w:val="sk-SK"/>
        </w:rPr>
      </w:pPr>
    </w:p>
    <w:p w14:paraId="5A088B47" w14:textId="432C4EDD" w:rsidR="00286B8E" w:rsidRDefault="005175C1">
      <w:pPr>
        <w:rPr>
          <w:lang w:val="sk-SK"/>
        </w:rPr>
      </w:pPr>
      <w:r>
        <w:rPr>
          <w:lang w:val="sk-SK"/>
        </w:rPr>
        <w:t>V Bratislave, dňa 05.05.2024</w:t>
      </w:r>
    </w:p>
    <w:p w14:paraId="70C64C62" w14:textId="77777777" w:rsidR="005175C1" w:rsidRDefault="005175C1">
      <w:pPr>
        <w:rPr>
          <w:lang w:val="sk-SK"/>
        </w:rPr>
      </w:pPr>
    </w:p>
    <w:p w14:paraId="0447288F" w14:textId="77777777" w:rsidR="005175C1" w:rsidRDefault="005175C1">
      <w:pPr>
        <w:rPr>
          <w:lang w:val="sk-SK"/>
        </w:rPr>
      </w:pPr>
    </w:p>
    <w:p w14:paraId="417C870A" w14:textId="77777777" w:rsidR="005175C1" w:rsidRDefault="005175C1">
      <w:pPr>
        <w:rPr>
          <w:lang w:val="sk-SK"/>
        </w:rPr>
      </w:pPr>
    </w:p>
    <w:p w14:paraId="2546D8C2" w14:textId="77777777" w:rsidR="005175C1" w:rsidRDefault="005175C1">
      <w:pPr>
        <w:rPr>
          <w:lang w:val="sk-SK"/>
        </w:rPr>
      </w:pPr>
      <w:bookmarkStart w:id="2" w:name="_GoBack"/>
      <w:bookmarkEnd w:id="2"/>
    </w:p>
    <w:p w14:paraId="6A59C148" w14:textId="4EFAFF61" w:rsidR="005175C1" w:rsidRDefault="005175C1">
      <w:pPr>
        <w:rPr>
          <w:lang w:val="sk-SK"/>
        </w:rPr>
      </w:pPr>
      <w:r>
        <w:rPr>
          <w:lang w:val="sk-SK"/>
        </w:rPr>
        <w:t>..................................</w:t>
      </w:r>
    </w:p>
    <w:p w14:paraId="3504FAF7" w14:textId="77777777" w:rsidR="005175C1" w:rsidRDefault="005175C1">
      <w:pPr>
        <w:rPr>
          <w:lang w:val="sk-SK"/>
        </w:rPr>
      </w:pPr>
    </w:p>
    <w:p w14:paraId="345D95AD" w14:textId="3923413A" w:rsidR="005175C1" w:rsidRPr="007B32D4" w:rsidRDefault="005175C1">
      <w:pPr>
        <w:rPr>
          <w:lang w:val="sk-SK"/>
        </w:rPr>
      </w:pPr>
      <w:r>
        <w:rPr>
          <w:lang w:val="sk-SK"/>
        </w:rPr>
        <w:t>Tomáš Horák</w:t>
      </w:r>
    </w:p>
    <w:sectPr w:rsidR="005175C1" w:rsidRPr="007B32D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8ADE4" w14:textId="77777777" w:rsidR="00304E95" w:rsidRDefault="00304E95" w:rsidP="00C7055B">
      <w:r>
        <w:separator/>
      </w:r>
    </w:p>
  </w:endnote>
  <w:endnote w:type="continuationSeparator" w:id="0">
    <w:p w14:paraId="7925298D" w14:textId="77777777" w:rsidR="00304E95" w:rsidRDefault="00304E95" w:rsidP="00C7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taPlusLF-Regular">
    <w:altName w:val="AntennaCond Bold"/>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etaPlusLF">
    <w:altName w:val="Times New Roman"/>
    <w:charset w:val="00"/>
    <w:family w:val="auto"/>
    <w:pitch w:val="variable"/>
    <w:sig w:usb0="00000001" w:usb1="4000204A" w:usb2="00000000" w:usb3="00000000" w:csb0="00000097"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0FA24" w14:textId="77777777" w:rsidR="00304E95" w:rsidRDefault="00304E95" w:rsidP="00C7055B">
      <w:r>
        <w:separator/>
      </w:r>
    </w:p>
  </w:footnote>
  <w:footnote w:type="continuationSeparator" w:id="0">
    <w:p w14:paraId="7D8E6B34" w14:textId="77777777" w:rsidR="00304E95" w:rsidRDefault="00304E95" w:rsidP="00C70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168B5" w14:textId="3492040A" w:rsidR="00C7055B" w:rsidRDefault="00C7055B" w:rsidP="00C7055B">
    <w:pPr>
      <w:pStyle w:val="Normlnywebov"/>
    </w:pPr>
    <w:r w:rsidRPr="00F518AD">
      <w:rPr>
        <w:rFonts w:ascii="Arial Narrow" w:hAnsi="Arial Narrow"/>
        <w:noProof/>
      </w:rPr>
      <w:drawing>
        <wp:anchor distT="0" distB="0" distL="114300" distR="114300" simplePos="0" relativeHeight="251659264" behindDoc="0" locked="0" layoutInCell="1" allowOverlap="1" wp14:anchorId="0B4107D9" wp14:editId="54E1F8B8">
          <wp:simplePos x="0" y="0"/>
          <wp:positionH relativeFrom="margin">
            <wp:posOffset>1028700</wp:posOffset>
          </wp:positionH>
          <wp:positionV relativeFrom="paragraph">
            <wp:posOffset>5715</wp:posOffset>
          </wp:positionV>
          <wp:extent cx="697230" cy="434975"/>
          <wp:effectExtent l="0" t="0" r="7620" b="3175"/>
          <wp:wrapNone/>
          <wp:docPr id="7" name="Obrázek 7" descr="K:\ŠIOV\Podklady k súťaži\Logá\images Skills Slovak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descr="K:\ŠIOV\Podklady k súťaži\Logá\images Skills Slovakia.jpg"/>
                  <pic:cNvPicPr>
                    <a:picLocks noChangeAspect="1" noChangeArrowheads="1"/>
                  </pic:cNvPicPr>
                </pic:nvPicPr>
                <pic:blipFill>
                  <a:blip r:embed="rId1" cstate="print">
                    <a:extLst>
                      <a:ext uri="{28A0092B-C50C-407E-A947-70E740481C1C}">
                        <a14:useLocalDpi xmlns:a14="http://schemas.microsoft.com/office/drawing/2010/main" val="0"/>
                      </a:ext>
                    </a:extLst>
                  </a:blip>
                  <a:srcRect l="8871" t="6882" r="6881" b="1545"/>
                  <a:stretch>
                    <a:fillRect/>
                  </a:stretch>
                </pic:blipFill>
                <pic:spPr bwMode="auto">
                  <a:xfrm>
                    <a:off x="0" y="0"/>
                    <a:ext cx="697230" cy="434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50FE05" wp14:editId="186D883B">
          <wp:extent cx="603250" cy="580593"/>
          <wp:effectExtent l="0" t="0" r="635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173" cy="604580"/>
                  </a:xfrm>
                  <a:prstGeom prst="rect">
                    <a:avLst/>
                  </a:prstGeom>
                  <a:noFill/>
                  <a:ln>
                    <a:noFill/>
                  </a:ln>
                </pic:spPr>
              </pic:pic>
            </a:graphicData>
          </a:graphic>
        </wp:inline>
      </w:drawing>
    </w:r>
  </w:p>
  <w:p w14:paraId="71081792" w14:textId="318B88C7" w:rsidR="00C7055B" w:rsidRDefault="00C7055B">
    <w:pPr>
      <w:pStyle w:val="Hlavika"/>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2F99"/>
    <w:multiLevelType w:val="hybridMultilevel"/>
    <w:tmpl w:val="CD7A6668"/>
    <w:lvl w:ilvl="0" w:tplc="A84AA45C">
      <w:start w:val="2"/>
      <w:numFmt w:val="bullet"/>
      <w:lvlText w:val="-"/>
      <w:lvlJc w:val="left"/>
      <w:pPr>
        <w:ind w:left="1064" w:hanging="360"/>
      </w:pPr>
      <w:rPr>
        <w:rFonts w:ascii="MetaPlusLF-Regular" w:eastAsia="Times New Roman" w:hAnsi="MetaPlusLF-Regular" w:cs="Times New Roman"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1" w15:restartNumberingAfterBreak="0">
    <w:nsid w:val="114827E1"/>
    <w:multiLevelType w:val="hybridMultilevel"/>
    <w:tmpl w:val="F8D46144"/>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125A43DD"/>
    <w:multiLevelType w:val="hybridMultilevel"/>
    <w:tmpl w:val="BB64973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D02A40"/>
    <w:multiLevelType w:val="hybridMultilevel"/>
    <w:tmpl w:val="67FA7C98"/>
    <w:lvl w:ilvl="0" w:tplc="CCBE28D0">
      <w:start w:val="1"/>
      <w:numFmt w:val="upperRoman"/>
      <w:lvlText w:val="%1."/>
      <w:lvlJc w:val="left"/>
      <w:pPr>
        <w:ind w:left="1004" w:hanging="720"/>
      </w:pPr>
      <w:rPr>
        <w:rFonts w:hint="default"/>
      </w:rPr>
    </w:lvl>
    <w:lvl w:ilvl="1" w:tplc="44C0DDE6">
      <w:numFmt w:val="bullet"/>
      <w:lvlText w:val="•"/>
      <w:lvlJc w:val="left"/>
      <w:pPr>
        <w:ind w:left="1604" w:hanging="600"/>
      </w:pPr>
      <w:rPr>
        <w:rFonts w:ascii="Calibri" w:eastAsiaTheme="minorHAnsi" w:hAnsi="Calibri" w:cs="Calibri" w:hint="default"/>
        <w:color w:val="00000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73FD0FF0"/>
    <w:multiLevelType w:val="hybridMultilevel"/>
    <w:tmpl w:val="D2522C0A"/>
    <w:lvl w:ilvl="0" w:tplc="8B3A976E">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D4"/>
    <w:rsid w:val="00286B8E"/>
    <w:rsid w:val="00304E95"/>
    <w:rsid w:val="00331856"/>
    <w:rsid w:val="005175C1"/>
    <w:rsid w:val="005204EC"/>
    <w:rsid w:val="00604C5B"/>
    <w:rsid w:val="006C0749"/>
    <w:rsid w:val="006D75BE"/>
    <w:rsid w:val="00761358"/>
    <w:rsid w:val="00793F4A"/>
    <w:rsid w:val="007B32D4"/>
    <w:rsid w:val="00832EF0"/>
    <w:rsid w:val="00A303A4"/>
    <w:rsid w:val="00BA079B"/>
    <w:rsid w:val="00C50217"/>
    <w:rsid w:val="00C7055B"/>
    <w:rsid w:val="00C977E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E8042"/>
  <w15:chartTrackingRefBased/>
  <w15:docId w15:val="{5140D424-1C83-4893-9611-C110BD95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32D4"/>
    <w:pPr>
      <w:overflowPunct w:val="0"/>
      <w:autoSpaceDE w:val="0"/>
      <w:autoSpaceDN w:val="0"/>
      <w:adjustRightInd w:val="0"/>
      <w:spacing w:after="0" w:line="240" w:lineRule="auto"/>
      <w:textAlignment w:val="baseline"/>
    </w:pPr>
    <w:rPr>
      <w:rFonts w:ascii="MetaPlusLF-Regular" w:eastAsia="Times New Roman" w:hAnsi="MetaPlusLF-Regular" w:cs="Times New Roman"/>
      <w:kern w:val="0"/>
      <w:sz w:val="20"/>
      <w:szCs w:val="20"/>
      <w:lang w:val="de-D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7B32D4"/>
    <w:pPr>
      <w:framePr w:w="1871" w:h="1418" w:hRule="exact" w:hSpace="142" w:wrap="around" w:vAnchor="page" w:hAnchor="page" w:x="9470" w:y="10655"/>
    </w:pPr>
    <w:rPr>
      <w:rFonts w:ascii="Arial" w:hAnsi="Arial" w:cs="Arial"/>
      <w:sz w:val="13"/>
    </w:rPr>
  </w:style>
  <w:style w:type="character" w:customStyle="1" w:styleId="ZkladntextChar">
    <w:name w:val="Základný text Char"/>
    <w:basedOn w:val="Predvolenpsmoodseku"/>
    <w:link w:val="Zkladntext"/>
    <w:rsid w:val="007B32D4"/>
    <w:rPr>
      <w:rFonts w:ascii="Arial" w:eastAsia="Times New Roman" w:hAnsi="Arial" w:cs="Arial"/>
      <w:kern w:val="0"/>
      <w:sz w:val="13"/>
      <w:szCs w:val="20"/>
      <w:lang w:val="de-DE" w:eastAsia="cs-CZ"/>
      <w14:ligatures w14:val="none"/>
    </w:rPr>
  </w:style>
  <w:style w:type="paragraph" w:styleId="Zkladntext2">
    <w:name w:val="Body Text 2"/>
    <w:basedOn w:val="Normlny"/>
    <w:link w:val="Zkladntext2Char"/>
    <w:rsid w:val="007B32D4"/>
    <w:pPr>
      <w:framePr w:w="1871" w:h="4536" w:hRule="exact" w:hSpace="142" w:wrap="around" w:vAnchor="page" w:hAnchor="page" w:x="9470" w:y="12095"/>
      <w:spacing w:after="150"/>
    </w:pPr>
    <w:rPr>
      <w:rFonts w:ascii="Arial" w:hAnsi="Arial" w:cs="Arial"/>
      <w:sz w:val="14"/>
      <w:lang w:val="en-US"/>
    </w:rPr>
  </w:style>
  <w:style w:type="character" w:customStyle="1" w:styleId="Zkladntext2Char">
    <w:name w:val="Základný text 2 Char"/>
    <w:basedOn w:val="Predvolenpsmoodseku"/>
    <w:link w:val="Zkladntext2"/>
    <w:rsid w:val="007B32D4"/>
    <w:rPr>
      <w:rFonts w:ascii="Arial" w:eastAsia="Times New Roman" w:hAnsi="Arial" w:cs="Arial"/>
      <w:kern w:val="0"/>
      <w:sz w:val="14"/>
      <w:szCs w:val="20"/>
      <w:lang w:val="en-US" w:eastAsia="cs-CZ"/>
      <w14:ligatures w14:val="none"/>
    </w:rPr>
  </w:style>
  <w:style w:type="paragraph" w:styleId="Zkladntext3">
    <w:name w:val="Body Text 3"/>
    <w:basedOn w:val="Normlny"/>
    <w:link w:val="Zkladntext3Char"/>
    <w:rsid w:val="007B32D4"/>
    <w:pPr>
      <w:framePr w:w="1871" w:h="4536" w:hRule="exact" w:hSpace="142" w:wrap="around" w:vAnchor="page" w:hAnchor="page" w:x="9470" w:y="12095"/>
    </w:pPr>
    <w:rPr>
      <w:rFonts w:ascii="Arial" w:hAnsi="Arial" w:cs="Arial"/>
      <w:sz w:val="12"/>
    </w:rPr>
  </w:style>
  <w:style w:type="character" w:customStyle="1" w:styleId="Zkladntext3Char">
    <w:name w:val="Základný text 3 Char"/>
    <w:basedOn w:val="Predvolenpsmoodseku"/>
    <w:link w:val="Zkladntext3"/>
    <w:rsid w:val="007B32D4"/>
    <w:rPr>
      <w:rFonts w:ascii="Arial" w:eastAsia="Times New Roman" w:hAnsi="Arial" w:cs="Arial"/>
      <w:kern w:val="0"/>
      <w:sz w:val="12"/>
      <w:szCs w:val="20"/>
      <w:lang w:val="de-DE" w:eastAsia="cs-CZ"/>
      <w14:ligatures w14:val="none"/>
    </w:rPr>
  </w:style>
  <w:style w:type="paragraph" w:styleId="Popis">
    <w:name w:val="caption"/>
    <w:basedOn w:val="Normlny"/>
    <w:next w:val="Normlny"/>
    <w:qFormat/>
    <w:rsid w:val="007B32D4"/>
    <w:rPr>
      <w:rFonts w:ascii="MetaPlusLF" w:hAnsi="MetaPlusLF" w:cs="Arial"/>
      <w:sz w:val="24"/>
      <w:lang w:val="sk-SK"/>
    </w:rPr>
  </w:style>
  <w:style w:type="paragraph" w:styleId="Odsekzoznamu">
    <w:name w:val="List Paragraph"/>
    <w:basedOn w:val="Normlny"/>
    <w:uiPriority w:val="34"/>
    <w:qFormat/>
    <w:rsid w:val="00C977E9"/>
    <w:pPr>
      <w:ind w:left="720"/>
      <w:contextualSpacing/>
    </w:pPr>
  </w:style>
  <w:style w:type="paragraph" w:styleId="Hlavika">
    <w:name w:val="header"/>
    <w:basedOn w:val="Normlny"/>
    <w:link w:val="HlavikaChar"/>
    <w:uiPriority w:val="99"/>
    <w:unhideWhenUsed/>
    <w:rsid w:val="00C7055B"/>
    <w:pPr>
      <w:tabs>
        <w:tab w:val="center" w:pos="4513"/>
        <w:tab w:val="right" w:pos="9026"/>
      </w:tabs>
    </w:pPr>
  </w:style>
  <w:style w:type="character" w:customStyle="1" w:styleId="HlavikaChar">
    <w:name w:val="Hlavička Char"/>
    <w:basedOn w:val="Predvolenpsmoodseku"/>
    <w:link w:val="Hlavika"/>
    <w:uiPriority w:val="99"/>
    <w:rsid w:val="00C7055B"/>
    <w:rPr>
      <w:rFonts w:ascii="MetaPlusLF-Regular" w:eastAsia="Times New Roman" w:hAnsi="MetaPlusLF-Regular" w:cs="Times New Roman"/>
      <w:kern w:val="0"/>
      <w:sz w:val="20"/>
      <w:szCs w:val="20"/>
      <w:lang w:val="de-DE" w:eastAsia="cs-CZ"/>
      <w14:ligatures w14:val="none"/>
    </w:rPr>
  </w:style>
  <w:style w:type="paragraph" w:styleId="Pta">
    <w:name w:val="footer"/>
    <w:basedOn w:val="Normlny"/>
    <w:link w:val="PtaChar"/>
    <w:uiPriority w:val="99"/>
    <w:unhideWhenUsed/>
    <w:rsid w:val="00C7055B"/>
    <w:pPr>
      <w:tabs>
        <w:tab w:val="center" w:pos="4513"/>
        <w:tab w:val="right" w:pos="9026"/>
      </w:tabs>
    </w:pPr>
  </w:style>
  <w:style w:type="character" w:customStyle="1" w:styleId="PtaChar">
    <w:name w:val="Päta Char"/>
    <w:basedOn w:val="Predvolenpsmoodseku"/>
    <w:link w:val="Pta"/>
    <w:uiPriority w:val="99"/>
    <w:rsid w:val="00C7055B"/>
    <w:rPr>
      <w:rFonts w:ascii="MetaPlusLF-Regular" w:eastAsia="Times New Roman" w:hAnsi="MetaPlusLF-Regular" w:cs="Times New Roman"/>
      <w:kern w:val="0"/>
      <w:sz w:val="20"/>
      <w:szCs w:val="20"/>
      <w:lang w:val="de-DE" w:eastAsia="cs-CZ"/>
      <w14:ligatures w14:val="none"/>
    </w:rPr>
  </w:style>
  <w:style w:type="paragraph" w:styleId="Normlnywebov">
    <w:name w:val="Normal (Web)"/>
    <w:basedOn w:val="Normlny"/>
    <w:uiPriority w:val="99"/>
    <w:semiHidden/>
    <w:unhideWhenUsed/>
    <w:rsid w:val="00C7055B"/>
    <w:pPr>
      <w:overflowPunct/>
      <w:autoSpaceDE/>
      <w:autoSpaceDN/>
      <w:adjustRightInd/>
      <w:spacing w:before="100" w:beforeAutospacing="1" w:after="100" w:afterAutospacing="1"/>
      <w:textAlignment w:val="auto"/>
    </w:pPr>
    <w:rPr>
      <w:rFonts w:ascii="Times New Roman" w:hAnsi="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39232">
      <w:bodyDiv w:val="1"/>
      <w:marLeft w:val="0"/>
      <w:marRight w:val="0"/>
      <w:marTop w:val="0"/>
      <w:marBottom w:val="0"/>
      <w:divBdr>
        <w:top w:val="none" w:sz="0" w:space="0" w:color="auto"/>
        <w:left w:val="none" w:sz="0" w:space="0" w:color="auto"/>
        <w:bottom w:val="none" w:sz="0" w:space="0" w:color="auto"/>
        <w:right w:val="none" w:sz="0" w:space="0" w:color="auto"/>
      </w:divBdr>
    </w:div>
    <w:div w:id="6405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1255</Words>
  <Characters>7155</Characters>
  <Application>Microsoft Office Word</Application>
  <DocSecurity>2</DocSecurity>
  <Lines>59</Lines>
  <Paragraphs>16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Festo</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 Tomáš</dc:creator>
  <cp:keywords/>
  <dc:description/>
  <cp:lastModifiedBy>Púchovská Vlasta, Ing.</cp:lastModifiedBy>
  <cp:revision>2</cp:revision>
  <dcterms:created xsi:type="dcterms:W3CDTF">2024-05-20T10:26:00Z</dcterms:created>
  <dcterms:modified xsi:type="dcterms:W3CDTF">2024-05-20T10:26:00Z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2024-04-25T10:48:20Z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d2582ede-c68c-43fb-9037-3da9b623e8f3</vt:lpwstr>
  </property>
  <property fmtid="{D5CDD505-2E9C-101B-9397-08002B2CF9AE}" pid="8" name="MSIP_Label_9c86c25f-31f1-46f7-b4f9-3c53b1ed0b07_ContentBits">
    <vt:lpwstr>0</vt:lpwstr>
  </property>
</Properties>
</file>