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EC10C" w14:textId="77777777" w:rsidR="000C143B" w:rsidRDefault="000C143B" w:rsidP="006D2F3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</w:rPr>
      </w:pPr>
    </w:p>
    <w:p w14:paraId="4000D5A2" w14:textId="77777777" w:rsidR="001E6837" w:rsidRDefault="001E6837" w:rsidP="006D2F3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2"/>
        </w:rPr>
      </w:pPr>
    </w:p>
    <w:p w14:paraId="7B106D62" w14:textId="6D375E66" w:rsidR="001E6837" w:rsidRDefault="00322698" w:rsidP="001E6837">
      <w:pPr>
        <w:autoSpaceDE w:val="0"/>
        <w:autoSpaceDN w:val="0"/>
        <w:adjustRightInd w:val="0"/>
        <w:rPr>
          <w:b/>
          <w:bCs/>
          <w:color w:val="000000"/>
          <w:sz w:val="28"/>
          <w:szCs w:val="22"/>
        </w:rPr>
      </w:pPr>
      <w:r w:rsidRPr="006736E5">
        <w:rPr>
          <w:noProof/>
        </w:rPr>
        <w:drawing>
          <wp:inline distT="0" distB="0" distL="0" distR="0" wp14:anchorId="0B147FE1" wp14:editId="28CA1FEC">
            <wp:extent cx="1790700" cy="563880"/>
            <wp:effectExtent l="0" t="0" r="0" b="0"/>
            <wp:docPr id="1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65A2">
        <w:rPr>
          <w:noProof/>
        </w:rPr>
        <w:t xml:space="preserve">         </w:t>
      </w:r>
      <w:r w:rsidRPr="00950EAF">
        <w:rPr>
          <w:noProof/>
        </w:rPr>
        <w:drawing>
          <wp:inline distT="0" distB="0" distL="0" distR="0" wp14:anchorId="2C7A9436" wp14:editId="07E95C66">
            <wp:extent cx="647700" cy="594360"/>
            <wp:effectExtent l="0" t="0" r="0" b="0"/>
            <wp:docPr id="2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6" b="99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13805" w14:textId="77777777" w:rsidR="00A76187" w:rsidRDefault="00A76187" w:rsidP="0072722E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210EF58E" w14:textId="77777777" w:rsidR="00A76187" w:rsidRDefault="00A76187" w:rsidP="006D2F3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55EF04FA" w14:textId="77777777" w:rsidR="006D2F3A" w:rsidRPr="00360C5D" w:rsidRDefault="006D2F3A" w:rsidP="006D2F3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r w:rsidRPr="00360C5D">
        <w:rPr>
          <w:rFonts w:ascii="Calibri" w:hAnsi="Calibri" w:cs="Calibri"/>
          <w:b/>
          <w:bCs/>
          <w:color w:val="000000"/>
        </w:rPr>
        <w:t xml:space="preserve">O R G A N I Z A </w:t>
      </w:r>
      <w:r w:rsidRPr="00360C5D">
        <w:rPr>
          <w:rFonts w:ascii="Calibri" w:hAnsi="Calibri" w:cs="Calibri"/>
          <w:b/>
          <w:color w:val="000000"/>
        </w:rPr>
        <w:t xml:space="preserve">Č </w:t>
      </w:r>
      <w:r w:rsidRPr="00360C5D">
        <w:rPr>
          <w:rFonts w:ascii="Calibri" w:hAnsi="Calibri" w:cs="Calibri"/>
          <w:b/>
          <w:bCs/>
          <w:color w:val="000000"/>
        </w:rPr>
        <w:t>N O – T E C H N I C K É  P O K Y N Y</w:t>
      </w:r>
    </w:p>
    <w:p w14:paraId="4D9ED418" w14:textId="0CF2A3CC" w:rsidR="007A7408" w:rsidRPr="00454FBA" w:rsidRDefault="006D2F3A" w:rsidP="006D2F3A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454FBA">
        <w:rPr>
          <w:rFonts w:ascii="Calibri" w:hAnsi="Calibri" w:cs="Calibri"/>
          <w:b/>
          <w:color w:val="000000"/>
        </w:rPr>
        <w:t xml:space="preserve">pre </w:t>
      </w:r>
      <w:r w:rsidRPr="00657384">
        <w:rPr>
          <w:rFonts w:ascii="Calibri" w:hAnsi="Calibri" w:cs="Calibri"/>
          <w:b/>
        </w:rPr>
        <w:t>zabezpečenie</w:t>
      </w:r>
      <w:r w:rsidR="00433D61" w:rsidRPr="00657384">
        <w:rPr>
          <w:rFonts w:ascii="Calibri" w:hAnsi="Calibri" w:cs="Calibri"/>
          <w:b/>
        </w:rPr>
        <w:t xml:space="preserve"> </w:t>
      </w:r>
      <w:r w:rsidR="00A56619">
        <w:rPr>
          <w:rFonts w:ascii="Calibri" w:hAnsi="Calibri" w:cs="Calibri"/>
          <w:b/>
        </w:rPr>
        <w:t>8</w:t>
      </w:r>
      <w:r w:rsidR="0099660D" w:rsidRPr="00657384">
        <w:rPr>
          <w:rFonts w:ascii="Calibri" w:hAnsi="Calibri" w:cs="Calibri"/>
          <w:b/>
        </w:rPr>
        <w:t>.</w:t>
      </w:r>
      <w:r w:rsidRPr="00657384">
        <w:rPr>
          <w:rFonts w:ascii="Calibri" w:hAnsi="Calibri" w:cs="Calibri"/>
          <w:b/>
        </w:rPr>
        <w:t xml:space="preserve"> ročníka súťaže </w:t>
      </w:r>
      <w:r w:rsidR="007A7408" w:rsidRPr="00454FBA">
        <w:rPr>
          <w:rFonts w:ascii="Calibri" w:hAnsi="Calibri" w:cs="Calibri"/>
          <w:b/>
          <w:color w:val="000000"/>
        </w:rPr>
        <w:t xml:space="preserve">v odborných zručnostiach </w:t>
      </w:r>
    </w:p>
    <w:p w14:paraId="613B7E6C" w14:textId="77777777" w:rsidR="00A76187" w:rsidRPr="00454FBA" w:rsidRDefault="007A7408" w:rsidP="0072722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</w:rPr>
      </w:pPr>
      <w:r w:rsidRPr="00454FBA">
        <w:rPr>
          <w:rFonts w:ascii="Calibri" w:hAnsi="Calibri" w:cs="Calibri"/>
          <w:b/>
          <w:color w:val="000000"/>
        </w:rPr>
        <w:t>Skills Slovakia</w:t>
      </w:r>
      <w:r w:rsidR="00F365A2" w:rsidRPr="00454FBA">
        <w:rPr>
          <w:rFonts w:ascii="Calibri" w:hAnsi="Calibri" w:cs="Calibri"/>
          <w:b/>
          <w:color w:val="000000"/>
        </w:rPr>
        <w:t xml:space="preserve"> - </w:t>
      </w:r>
      <w:r w:rsidRPr="00454FBA">
        <w:rPr>
          <w:rFonts w:ascii="Calibri" w:hAnsi="Calibri" w:cs="Calibri"/>
          <w:b/>
          <w:color w:val="000000"/>
        </w:rPr>
        <w:t xml:space="preserve"> </w:t>
      </w:r>
      <w:r w:rsidR="000C453E" w:rsidRPr="00454FBA">
        <w:rPr>
          <w:rFonts w:ascii="Calibri" w:hAnsi="Calibri" w:cs="Calibri"/>
          <w:b/>
          <w:color w:val="000000"/>
        </w:rPr>
        <w:t xml:space="preserve"> </w:t>
      </w:r>
      <w:r w:rsidR="00572A4E" w:rsidRPr="00454FBA">
        <w:rPr>
          <w:rFonts w:ascii="Calibri" w:hAnsi="Calibri" w:cs="Calibri"/>
          <w:b/>
          <w:color w:val="000000"/>
        </w:rPr>
        <w:t>Mladý mechatronik</w:t>
      </w:r>
    </w:p>
    <w:p w14:paraId="426DF00B" w14:textId="77777777" w:rsidR="00A76187" w:rsidRDefault="00A76187" w:rsidP="006D2F3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14:paraId="0E9EA4AD" w14:textId="4E6B69C0" w:rsidR="00F80088" w:rsidRPr="00657384" w:rsidRDefault="002A7E0C" w:rsidP="006D2F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2722E">
        <w:rPr>
          <w:rFonts w:ascii="Calibri" w:hAnsi="Calibri" w:cs="Calibri"/>
          <w:color w:val="000000"/>
          <w:sz w:val="22"/>
          <w:szCs w:val="22"/>
        </w:rPr>
        <w:t xml:space="preserve">V zmysle Smernice Ministerstva školstva, vedy, výskumu a športu Slovenskej republiky  číslo </w:t>
      </w:r>
      <w:r w:rsidR="00A76187" w:rsidRPr="0072722E">
        <w:rPr>
          <w:rFonts w:ascii="Calibri" w:hAnsi="Calibri" w:cs="Calibri"/>
          <w:color w:val="000000"/>
          <w:sz w:val="22"/>
          <w:szCs w:val="22"/>
        </w:rPr>
        <w:t>23</w:t>
      </w:r>
      <w:r w:rsidRPr="0072722E">
        <w:rPr>
          <w:rFonts w:ascii="Calibri" w:hAnsi="Calibri" w:cs="Calibri"/>
          <w:color w:val="000000"/>
          <w:sz w:val="22"/>
          <w:szCs w:val="22"/>
        </w:rPr>
        <w:t>/201</w:t>
      </w:r>
      <w:r w:rsidR="00A76187" w:rsidRPr="0072722E">
        <w:rPr>
          <w:rFonts w:ascii="Calibri" w:hAnsi="Calibri" w:cs="Calibri"/>
          <w:color w:val="000000"/>
          <w:sz w:val="22"/>
          <w:szCs w:val="22"/>
        </w:rPr>
        <w:t>7 o súťažiach</w:t>
      </w:r>
      <w:r w:rsidRPr="0072722E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A76187" w:rsidRPr="0072722E">
        <w:rPr>
          <w:rFonts w:ascii="Calibri" w:hAnsi="Calibri" w:cs="Calibri"/>
          <w:color w:val="000000"/>
          <w:sz w:val="22"/>
          <w:szCs w:val="22"/>
        </w:rPr>
        <w:t>v</w:t>
      </w:r>
      <w:r w:rsidR="003222BE" w:rsidRPr="0072722E">
        <w:rPr>
          <w:rFonts w:ascii="Calibri" w:hAnsi="Calibri" w:cs="Calibri"/>
          <w:color w:val="000000"/>
          <w:sz w:val="22"/>
          <w:szCs w:val="22"/>
        </w:rPr>
        <w:t xml:space="preserve">yhlasuje Ministerstvo školstva, vedy, výskumu a športu Slovenskej republiky </w:t>
      </w:r>
      <w:r w:rsidR="00A56619">
        <w:rPr>
          <w:rFonts w:ascii="Calibri" w:hAnsi="Calibri" w:cs="Calibri"/>
          <w:color w:val="000000"/>
          <w:sz w:val="22"/>
          <w:szCs w:val="22"/>
        </w:rPr>
        <w:t>8</w:t>
      </w:r>
      <w:r w:rsidR="003222BE" w:rsidRPr="00657384">
        <w:rPr>
          <w:rFonts w:ascii="Calibri" w:hAnsi="Calibri" w:cs="Calibri"/>
          <w:sz w:val="22"/>
          <w:szCs w:val="22"/>
        </w:rPr>
        <w:t xml:space="preserve">. ročník súťaže v odborných zručnostiach </w:t>
      </w:r>
      <w:r w:rsidR="003222BE" w:rsidRPr="00657384">
        <w:rPr>
          <w:rFonts w:ascii="Calibri" w:hAnsi="Calibri" w:cs="Calibri"/>
          <w:b/>
          <w:sz w:val="22"/>
          <w:szCs w:val="22"/>
        </w:rPr>
        <w:t xml:space="preserve">Skills Slovakia – Mladý mechatronik. </w:t>
      </w:r>
    </w:p>
    <w:p w14:paraId="772029AE" w14:textId="68C2D22B" w:rsidR="00F365A2" w:rsidRPr="00657384" w:rsidRDefault="00F365A2" w:rsidP="006D2F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57384">
        <w:rPr>
          <w:rFonts w:ascii="Calibri" w:hAnsi="Calibri" w:cs="Calibri"/>
          <w:sz w:val="22"/>
          <w:szCs w:val="22"/>
        </w:rPr>
        <w:t>Štátny inštitút odborného vzdelávania v spolupráci s odborným gestorom FESTO</w:t>
      </w:r>
      <w:r w:rsidR="00530063" w:rsidRPr="00657384">
        <w:rPr>
          <w:rFonts w:ascii="Calibri" w:hAnsi="Calibri" w:cs="Calibri"/>
          <w:sz w:val="22"/>
          <w:szCs w:val="22"/>
        </w:rPr>
        <w:t xml:space="preserve"> Bratislava</w:t>
      </w:r>
      <w:r w:rsidRPr="00657384">
        <w:rPr>
          <w:rFonts w:ascii="Calibri" w:hAnsi="Calibri" w:cs="Calibri"/>
          <w:sz w:val="22"/>
          <w:szCs w:val="22"/>
        </w:rPr>
        <w:t xml:space="preserve"> schválil </w:t>
      </w:r>
      <w:r w:rsidR="00A56619">
        <w:rPr>
          <w:rFonts w:ascii="Calibri" w:hAnsi="Calibri" w:cs="Calibri"/>
          <w:sz w:val="22"/>
          <w:szCs w:val="22"/>
        </w:rPr>
        <w:t>8</w:t>
      </w:r>
      <w:r w:rsidRPr="00657384">
        <w:rPr>
          <w:rFonts w:ascii="Calibri" w:hAnsi="Calibri" w:cs="Calibri"/>
          <w:sz w:val="22"/>
          <w:szCs w:val="22"/>
        </w:rPr>
        <w:t>.</w:t>
      </w:r>
      <w:r w:rsidR="004834A8" w:rsidRPr="00657384">
        <w:rPr>
          <w:rFonts w:ascii="Calibri" w:hAnsi="Calibri" w:cs="Calibri"/>
          <w:sz w:val="22"/>
          <w:szCs w:val="22"/>
        </w:rPr>
        <w:t xml:space="preserve"> </w:t>
      </w:r>
      <w:r w:rsidRPr="00657384">
        <w:rPr>
          <w:rFonts w:ascii="Calibri" w:hAnsi="Calibri" w:cs="Calibri"/>
          <w:sz w:val="22"/>
          <w:szCs w:val="22"/>
        </w:rPr>
        <w:t>ročník súťaže v odbore mechat</w:t>
      </w:r>
      <w:r w:rsidR="004834A8" w:rsidRPr="00657384">
        <w:rPr>
          <w:rFonts w:ascii="Calibri" w:hAnsi="Calibri" w:cs="Calibri"/>
          <w:sz w:val="22"/>
          <w:szCs w:val="22"/>
        </w:rPr>
        <w:t xml:space="preserve">ronika s názvom Skills Slovakia </w:t>
      </w:r>
      <w:r w:rsidRPr="00657384">
        <w:rPr>
          <w:rFonts w:ascii="Calibri" w:hAnsi="Calibri" w:cs="Calibri"/>
          <w:sz w:val="22"/>
          <w:szCs w:val="22"/>
        </w:rPr>
        <w:t xml:space="preserve">– Mladý mechatronik a zodpovedá za obsah a plnenie Organizačno-technických pokynov </w:t>
      </w:r>
      <w:r w:rsidR="004834A8" w:rsidRPr="00657384">
        <w:rPr>
          <w:rFonts w:ascii="Calibri" w:hAnsi="Calibri" w:cs="Calibri"/>
          <w:sz w:val="22"/>
          <w:szCs w:val="22"/>
        </w:rPr>
        <w:t xml:space="preserve">Skills Slovakia – Mladý mechatronik </w:t>
      </w:r>
      <w:r w:rsidRPr="00657384">
        <w:rPr>
          <w:rFonts w:ascii="Calibri" w:hAnsi="Calibri" w:cs="Calibri"/>
          <w:sz w:val="22"/>
          <w:szCs w:val="22"/>
        </w:rPr>
        <w:t xml:space="preserve">v </w:t>
      </w:r>
      <w:r w:rsidR="003222BE" w:rsidRPr="00657384">
        <w:rPr>
          <w:rFonts w:ascii="Calibri" w:hAnsi="Calibri" w:cs="Calibri"/>
          <w:sz w:val="22"/>
          <w:szCs w:val="22"/>
        </w:rPr>
        <w:t>školskom roku 20</w:t>
      </w:r>
      <w:r w:rsidR="00956296" w:rsidRPr="00657384">
        <w:rPr>
          <w:rFonts w:ascii="Calibri" w:hAnsi="Calibri" w:cs="Calibri"/>
          <w:sz w:val="22"/>
          <w:szCs w:val="22"/>
        </w:rPr>
        <w:t>2</w:t>
      </w:r>
      <w:r w:rsidR="00A56619">
        <w:rPr>
          <w:rFonts w:ascii="Calibri" w:hAnsi="Calibri" w:cs="Calibri"/>
          <w:sz w:val="22"/>
          <w:szCs w:val="22"/>
        </w:rPr>
        <w:t>3</w:t>
      </w:r>
      <w:r w:rsidR="003222BE" w:rsidRPr="00657384">
        <w:rPr>
          <w:rFonts w:ascii="Calibri" w:hAnsi="Calibri" w:cs="Calibri"/>
          <w:sz w:val="22"/>
          <w:szCs w:val="22"/>
        </w:rPr>
        <w:t>/20</w:t>
      </w:r>
      <w:r w:rsidR="00530063" w:rsidRPr="00657384">
        <w:rPr>
          <w:rFonts w:ascii="Calibri" w:hAnsi="Calibri" w:cs="Calibri"/>
          <w:sz w:val="22"/>
          <w:szCs w:val="22"/>
        </w:rPr>
        <w:t>2</w:t>
      </w:r>
      <w:r w:rsidR="00A56619">
        <w:rPr>
          <w:rFonts w:ascii="Calibri" w:hAnsi="Calibri" w:cs="Calibri"/>
          <w:sz w:val="22"/>
          <w:szCs w:val="22"/>
        </w:rPr>
        <w:t>4</w:t>
      </w:r>
      <w:r w:rsidRPr="00657384">
        <w:rPr>
          <w:rFonts w:ascii="Calibri" w:hAnsi="Calibri" w:cs="Calibri"/>
          <w:sz w:val="22"/>
          <w:szCs w:val="22"/>
        </w:rPr>
        <w:t>.</w:t>
      </w:r>
      <w:r w:rsidR="003222BE" w:rsidRPr="00657384">
        <w:rPr>
          <w:rFonts w:ascii="Calibri" w:hAnsi="Calibri" w:cs="Calibri"/>
          <w:sz w:val="22"/>
          <w:szCs w:val="22"/>
        </w:rPr>
        <w:t xml:space="preserve"> </w:t>
      </w:r>
    </w:p>
    <w:p w14:paraId="27EBF831" w14:textId="31B97852" w:rsidR="006D2F3A" w:rsidRPr="00657384" w:rsidRDefault="006D2F3A" w:rsidP="006D2F3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57384">
        <w:rPr>
          <w:rFonts w:ascii="Calibri" w:hAnsi="Calibri" w:cs="Calibri"/>
          <w:sz w:val="22"/>
          <w:szCs w:val="22"/>
        </w:rPr>
        <w:t xml:space="preserve">Pri organizovaní, riadení a finančnom zabezpečení súťaže je potrebné dodržiavať Organizačný poriadok </w:t>
      </w:r>
      <w:r w:rsidR="00593349" w:rsidRPr="00657384">
        <w:rPr>
          <w:rFonts w:ascii="Calibri" w:hAnsi="Calibri" w:cs="Calibri"/>
          <w:sz w:val="22"/>
          <w:szCs w:val="22"/>
        </w:rPr>
        <w:t>Skills Slovakia</w:t>
      </w:r>
      <w:r w:rsidR="005F57CB" w:rsidRPr="00657384">
        <w:rPr>
          <w:rFonts w:ascii="Calibri" w:hAnsi="Calibri" w:cs="Calibri"/>
          <w:sz w:val="22"/>
          <w:szCs w:val="22"/>
        </w:rPr>
        <w:t xml:space="preserve">, ktorý schválilo Ministerstvo školstva, vedy, výskumu a športu SR  dňa </w:t>
      </w:r>
      <w:r w:rsidR="00A56619">
        <w:rPr>
          <w:rFonts w:ascii="Calibri" w:hAnsi="Calibri" w:cs="Calibri"/>
          <w:sz w:val="22"/>
          <w:szCs w:val="22"/>
        </w:rPr>
        <w:t>29. septembra</w:t>
      </w:r>
      <w:r w:rsidR="00956296" w:rsidRPr="00657384">
        <w:rPr>
          <w:rFonts w:ascii="Calibri" w:hAnsi="Calibri" w:cs="Calibri"/>
          <w:sz w:val="22"/>
          <w:szCs w:val="22"/>
        </w:rPr>
        <w:t xml:space="preserve">  </w:t>
      </w:r>
      <w:r w:rsidR="005F57CB" w:rsidRPr="00657384">
        <w:rPr>
          <w:rFonts w:ascii="Calibri" w:hAnsi="Calibri" w:cs="Calibri"/>
          <w:sz w:val="22"/>
          <w:szCs w:val="22"/>
        </w:rPr>
        <w:t xml:space="preserve"> 20</w:t>
      </w:r>
      <w:r w:rsidR="00956296" w:rsidRPr="00657384">
        <w:rPr>
          <w:rFonts w:ascii="Calibri" w:hAnsi="Calibri" w:cs="Calibri"/>
          <w:sz w:val="22"/>
          <w:szCs w:val="22"/>
        </w:rPr>
        <w:t>2</w:t>
      </w:r>
      <w:r w:rsidR="00A56619">
        <w:rPr>
          <w:rFonts w:ascii="Calibri" w:hAnsi="Calibri" w:cs="Calibri"/>
          <w:sz w:val="22"/>
          <w:szCs w:val="22"/>
        </w:rPr>
        <w:t>3</w:t>
      </w:r>
      <w:r w:rsidR="005F57CB" w:rsidRPr="00657384">
        <w:rPr>
          <w:rFonts w:ascii="Calibri" w:hAnsi="Calibri" w:cs="Calibri"/>
          <w:sz w:val="22"/>
          <w:szCs w:val="22"/>
        </w:rPr>
        <w:t xml:space="preserve"> pod číslom 20</w:t>
      </w:r>
      <w:r w:rsidR="00956296" w:rsidRPr="00657384">
        <w:rPr>
          <w:rFonts w:ascii="Calibri" w:hAnsi="Calibri" w:cs="Calibri"/>
          <w:sz w:val="22"/>
          <w:szCs w:val="22"/>
        </w:rPr>
        <w:t>2</w:t>
      </w:r>
      <w:r w:rsidR="00A56619">
        <w:rPr>
          <w:rFonts w:ascii="Calibri" w:hAnsi="Calibri" w:cs="Calibri"/>
          <w:sz w:val="22"/>
          <w:szCs w:val="22"/>
        </w:rPr>
        <w:t>3</w:t>
      </w:r>
      <w:r w:rsidR="005F57CB" w:rsidRPr="00657384">
        <w:rPr>
          <w:rFonts w:ascii="Calibri" w:hAnsi="Calibri" w:cs="Calibri"/>
          <w:sz w:val="22"/>
          <w:szCs w:val="22"/>
        </w:rPr>
        <w:t>/</w:t>
      </w:r>
      <w:r w:rsidR="00A56619">
        <w:rPr>
          <w:rFonts w:ascii="Calibri" w:hAnsi="Calibri" w:cs="Calibri"/>
          <w:sz w:val="22"/>
          <w:szCs w:val="22"/>
        </w:rPr>
        <w:t>15116</w:t>
      </w:r>
      <w:r w:rsidR="005F57CB" w:rsidRPr="00657384">
        <w:rPr>
          <w:rFonts w:ascii="Calibri" w:hAnsi="Calibri" w:cs="Calibri"/>
          <w:sz w:val="22"/>
          <w:szCs w:val="22"/>
        </w:rPr>
        <w:t>:</w:t>
      </w:r>
      <w:r w:rsidR="00A56619">
        <w:rPr>
          <w:rFonts w:ascii="Calibri" w:hAnsi="Calibri" w:cs="Calibri"/>
          <w:sz w:val="22"/>
          <w:szCs w:val="22"/>
        </w:rPr>
        <w:t>2</w:t>
      </w:r>
      <w:r w:rsidR="005F57CB" w:rsidRPr="00657384">
        <w:rPr>
          <w:rFonts w:ascii="Calibri" w:hAnsi="Calibri" w:cs="Calibri"/>
          <w:sz w:val="22"/>
          <w:szCs w:val="22"/>
        </w:rPr>
        <w:t>-</w:t>
      </w:r>
      <w:r w:rsidR="00A56619">
        <w:rPr>
          <w:rFonts w:ascii="Calibri" w:hAnsi="Calibri" w:cs="Calibri"/>
          <w:sz w:val="22"/>
          <w:szCs w:val="22"/>
        </w:rPr>
        <w:t>C2930</w:t>
      </w:r>
      <w:r w:rsidR="005F57CB" w:rsidRPr="00657384">
        <w:rPr>
          <w:rFonts w:ascii="Calibri" w:hAnsi="Calibri" w:cs="Calibri"/>
          <w:sz w:val="22"/>
          <w:szCs w:val="22"/>
        </w:rPr>
        <w:t xml:space="preserve"> s účinnosťou od </w:t>
      </w:r>
      <w:r w:rsidR="00956296" w:rsidRPr="00657384">
        <w:rPr>
          <w:rFonts w:ascii="Calibri" w:hAnsi="Calibri" w:cs="Calibri"/>
          <w:sz w:val="22"/>
          <w:szCs w:val="22"/>
        </w:rPr>
        <w:t>2</w:t>
      </w:r>
      <w:r w:rsidR="00A56619">
        <w:rPr>
          <w:rFonts w:ascii="Calibri" w:hAnsi="Calibri" w:cs="Calibri"/>
          <w:sz w:val="22"/>
          <w:szCs w:val="22"/>
        </w:rPr>
        <w:t xml:space="preserve">9. septembra </w:t>
      </w:r>
      <w:r w:rsidR="005F57CB" w:rsidRPr="00657384">
        <w:rPr>
          <w:rFonts w:ascii="Calibri" w:hAnsi="Calibri" w:cs="Calibri"/>
          <w:sz w:val="22"/>
          <w:szCs w:val="22"/>
        </w:rPr>
        <w:t>20</w:t>
      </w:r>
      <w:r w:rsidR="00956296" w:rsidRPr="00657384">
        <w:rPr>
          <w:rFonts w:ascii="Calibri" w:hAnsi="Calibri" w:cs="Calibri"/>
          <w:sz w:val="22"/>
          <w:szCs w:val="22"/>
        </w:rPr>
        <w:t>2</w:t>
      </w:r>
      <w:r w:rsidR="00A56619">
        <w:rPr>
          <w:rFonts w:ascii="Calibri" w:hAnsi="Calibri" w:cs="Calibri"/>
          <w:sz w:val="22"/>
          <w:szCs w:val="22"/>
        </w:rPr>
        <w:t>3</w:t>
      </w:r>
      <w:r w:rsidR="005F57CB" w:rsidRPr="00657384">
        <w:rPr>
          <w:rFonts w:ascii="Calibri" w:hAnsi="Calibri" w:cs="Calibri"/>
          <w:sz w:val="22"/>
          <w:szCs w:val="22"/>
        </w:rPr>
        <w:t xml:space="preserve">.  </w:t>
      </w:r>
    </w:p>
    <w:p w14:paraId="229D2C92" w14:textId="77777777" w:rsidR="00F365A2" w:rsidRPr="00657384" w:rsidRDefault="00F365A2" w:rsidP="00C53782">
      <w:pPr>
        <w:pStyle w:val="SIOV"/>
        <w:ind w:left="0" w:right="-1"/>
        <w:jc w:val="both"/>
        <w:rPr>
          <w:rFonts w:ascii="Calibri" w:eastAsia="Times New Roman" w:hAnsi="Calibri" w:cs="Calibri"/>
          <w:color w:val="auto"/>
          <w:sz w:val="24"/>
          <w:szCs w:val="24"/>
        </w:rPr>
      </w:pPr>
      <w:r w:rsidRPr="00657384">
        <w:rPr>
          <w:rFonts w:ascii="Calibri" w:hAnsi="Calibri" w:cs="Calibri"/>
          <w:color w:val="auto"/>
        </w:rPr>
        <w:t>Súťaž sa uskutoční v školských kolách a vyvrcholí celoštátnym kolom</w:t>
      </w:r>
      <w:r w:rsidR="005F57CB" w:rsidRPr="00657384">
        <w:rPr>
          <w:rFonts w:ascii="Calibri" w:hAnsi="Calibri" w:cs="Calibri"/>
          <w:color w:val="auto"/>
        </w:rPr>
        <w:t>.</w:t>
      </w:r>
      <w:r w:rsidR="00C53782" w:rsidRPr="00657384">
        <w:rPr>
          <w:rFonts w:ascii="Calibri" w:hAnsi="Calibri" w:cs="Calibri"/>
          <w:color w:val="auto"/>
        </w:rPr>
        <w:t xml:space="preserve"> </w:t>
      </w:r>
      <w:r w:rsidR="00C53782" w:rsidRPr="00657384">
        <w:rPr>
          <w:rFonts w:ascii="Calibri" w:eastAsia="Times New Roman" w:hAnsi="Calibri" w:cs="Calibri"/>
          <w:color w:val="auto"/>
          <w:sz w:val="24"/>
          <w:szCs w:val="24"/>
        </w:rPr>
        <w:t>Súťažné, organizačné pokyny a propozície zohľadňujú bezpečnosť a ochranu zdravia  a hygienické zásady.</w:t>
      </w:r>
    </w:p>
    <w:p w14:paraId="02C39C6F" w14:textId="77777777" w:rsidR="00A90B10" w:rsidRPr="00657384" w:rsidRDefault="00A90B10" w:rsidP="00A90B10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070"/>
        <w:gridCol w:w="4562"/>
      </w:tblGrid>
      <w:tr w:rsidR="00657384" w:rsidRPr="00657384" w14:paraId="64FAA26E" w14:textId="77777777">
        <w:tc>
          <w:tcPr>
            <w:tcW w:w="2376" w:type="dxa"/>
          </w:tcPr>
          <w:p w14:paraId="2554F510" w14:textId="77777777" w:rsidR="00F365A2" w:rsidRPr="00657384" w:rsidRDefault="00F365A2" w:rsidP="00F43BF6">
            <w:pPr>
              <w:pStyle w:val="Zkladntex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70" w:type="dxa"/>
          </w:tcPr>
          <w:p w14:paraId="474A3D22" w14:textId="062E8528" w:rsidR="00F365A2" w:rsidRPr="00DF3BD0" w:rsidRDefault="00F365A2" w:rsidP="00A56619">
            <w:pPr>
              <w:tabs>
                <w:tab w:val="left" w:pos="1620"/>
                <w:tab w:val="left" w:pos="5040"/>
              </w:tabs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F3BD0">
              <w:rPr>
                <w:rFonts w:ascii="Calibri" w:hAnsi="Calibri" w:cs="Calibri"/>
                <w:b/>
                <w:sz w:val="20"/>
                <w:szCs w:val="20"/>
              </w:rPr>
              <w:t>Školský rok 20</w:t>
            </w:r>
            <w:r w:rsidR="001F40BE" w:rsidRPr="00DF3BD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A56619" w:rsidRPr="00DF3BD0"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Pr="00DF3BD0">
              <w:rPr>
                <w:rFonts w:ascii="Calibri" w:hAnsi="Calibri" w:cs="Calibri"/>
                <w:b/>
                <w:sz w:val="20"/>
                <w:szCs w:val="20"/>
              </w:rPr>
              <w:t>/20</w:t>
            </w:r>
            <w:r w:rsidR="00EB4F33" w:rsidRPr="00DF3BD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A56619" w:rsidRPr="00DF3BD0">
              <w:rPr>
                <w:rFonts w:ascii="Calibri" w:hAnsi="Calibri" w:cs="Calibri"/>
                <w:b/>
                <w:sz w:val="20"/>
                <w:szCs w:val="20"/>
              </w:rPr>
              <w:t>4</w:t>
            </w:r>
          </w:p>
        </w:tc>
        <w:tc>
          <w:tcPr>
            <w:tcW w:w="4562" w:type="dxa"/>
          </w:tcPr>
          <w:p w14:paraId="0618156D" w14:textId="77777777" w:rsidR="00F365A2" w:rsidRPr="00657384" w:rsidRDefault="00F365A2" w:rsidP="00F43BF6">
            <w:pPr>
              <w:pStyle w:val="Zkladntex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1B60" w:rsidRPr="0072722E" w14:paraId="17F33887" w14:textId="77777777">
        <w:tc>
          <w:tcPr>
            <w:tcW w:w="2376" w:type="dxa"/>
          </w:tcPr>
          <w:p w14:paraId="7E3639C3" w14:textId="77777777" w:rsidR="00F365A2" w:rsidRPr="00DF3BD0" w:rsidRDefault="00F365A2" w:rsidP="00F43BF6">
            <w:pPr>
              <w:pStyle w:val="Zkladntext"/>
              <w:rPr>
                <w:rFonts w:ascii="Calibri" w:hAnsi="Calibri" w:cs="Calibri"/>
                <w:b/>
                <w:sz w:val="20"/>
              </w:rPr>
            </w:pPr>
          </w:p>
          <w:p w14:paraId="0152EBF3" w14:textId="77777777" w:rsidR="008B1B60" w:rsidRPr="00DF3BD0" w:rsidRDefault="008B1B60" w:rsidP="00F43BF6">
            <w:pPr>
              <w:pStyle w:val="Zkladntext"/>
              <w:rPr>
                <w:rFonts w:ascii="Calibri" w:hAnsi="Calibri" w:cs="Calibri"/>
                <w:b/>
                <w:sz w:val="20"/>
              </w:rPr>
            </w:pPr>
            <w:r w:rsidRPr="00DF3BD0">
              <w:rPr>
                <w:rFonts w:ascii="Calibri" w:hAnsi="Calibri" w:cs="Calibri"/>
                <w:b/>
                <w:sz w:val="20"/>
              </w:rPr>
              <w:t>Školské kolá</w:t>
            </w:r>
          </w:p>
        </w:tc>
        <w:tc>
          <w:tcPr>
            <w:tcW w:w="3070" w:type="dxa"/>
          </w:tcPr>
          <w:p w14:paraId="6532715D" w14:textId="77777777" w:rsidR="00F365A2" w:rsidRPr="00DF3BD0" w:rsidRDefault="00F365A2" w:rsidP="00F43BF6">
            <w:pPr>
              <w:tabs>
                <w:tab w:val="left" w:pos="1620"/>
                <w:tab w:val="left" w:pos="50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B33DD71" w14:textId="77777777" w:rsidR="008B1B60" w:rsidRPr="00DF3BD0" w:rsidRDefault="005F57CB" w:rsidP="00F43BF6">
            <w:pPr>
              <w:tabs>
                <w:tab w:val="left" w:pos="1620"/>
                <w:tab w:val="left" w:pos="504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F3BD0">
              <w:rPr>
                <w:rFonts w:ascii="Calibri" w:hAnsi="Calibri" w:cs="Calibri"/>
                <w:sz w:val="20"/>
                <w:szCs w:val="20"/>
              </w:rPr>
              <w:t>p</w:t>
            </w:r>
            <w:r w:rsidR="008B1B60" w:rsidRPr="00DF3BD0">
              <w:rPr>
                <w:rFonts w:ascii="Calibri" w:hAnsi="Calibri" w:cs="Calibri"/>
                <w:sz w:val="20"/>
                <w:szCs w:val="20"/>
              </w:rPr>
              <w:t xml:space="preserve">odľa rozhodnutia </w:t>
            </w:r>
            <w:r w:rsidRPr="00DF3BD0">
              <w:rPr>
                <w:rFonts w:ascii="Calibri" w:hAnsi="Calibri" w:cs="Calibri"/>
                <w:sz w:val="20"/>
                <w:szCs w:val="20"/>
              </w:rPr>
              <w:t xml:space="preserve">strednej </w:t>
            </w:r>
            <w:r w:rsidR="008B1B60" w:rsidRPr="00DF3BD0">
              <w:rPr>
                <w:rFonts w:ascii="Calibri" w:hAnsi="Calibri" w:cs="Calibri"/>
                <w:sz w:val="20"/>
                <w:szCs w:val="20"/>
              </w:rPr>
              <w:t>školy</w:t>
            </w:r>
          </w:p>
        </w:tc>
        <w:tc>
          <w:tcPr>
            <w:tcW w:w="4562" w:type="dxa"/>
          </w:tcPr>
          <w:p w14:paraId="6FC3297D" w14:textId="77777777" w:rsidR="008B1B60" w:rsidRPr="00DF3BD0" w:rsidRDefault="008B1B60" w:rsidP="00F43BF6">
            <w:pPr>
              <w:pStyle w:val="Zkladntext"/>
              <w:rPr>
                <w:rFonts w:ascii="Calibri" w:hAnsi="Calibri" w:cs="Calibri"/>
                <w:sz w:val="20"/>
              </w:rPr>
            </w:pPr>
          </w:p>
          <w:p w14:paraId="2D1BA0C4" w14:textId="77777777" w:rsidR="000C143B" w:rsidRPr="00DF3BD0" w:rsidRDefault="00A76187" w:rsidP="00F43BF6">
            <w:pPr>
              <w:pStyle w:val="Zkladntext"/>
              <w:rPr>
                <w:rFonts w:ascii="Calibri" w:hAnsi="Calibri" w:cs="Calibri"/>
                <w:sz w:val="20"/>
              </w:rPr>
            </w:pPr>
            <w:r w:rsidRPr="00DF3BD0">
              <w:rPr>
                <w:rFonts w:ascii="Calibri" w:hAnsi="Calibri" w:cs="Calibri"/>
                <w:sz w:val="20"/>
              </w:rPr>
              <w:t>v stredných školách SR</w:t>
            </w:r>
          </w:p>
        </w:tc>
      </w:tr>
      <w:tr w:rsidR="00320B4C" w:rsidRPr="0072722E" w14:paraId="19FE09AE" w14:textId="77777777">
        <w:tc>
          <w:tcPr>
            <w:tcW w:w="2376" w:type="dxa"/>
          </w:tcPr>
          <w:p w14:paraId="7F7810F6" w14:textId="77777777" w:rsidR="00320B4C" w:rsidRPr="00DF3BD0" w:rsidRDefault="00320B4C" w:rsidP="00F43BF6">
            <w:pPr>
              <w:pStyle w:val="Zkladntext"/>
              <w:rPr>
                <w:rFonts w:ascii="Calibri" w:hAnsi="Calibri" w:cs="Calibri"/>
                <w:b/>
                <w:sz w:val="20"/>
              </w:rPr>
            </w:pPr>
            <w:r w:rsidRPr="00DF3BD0">
              <w:rPr>
                <w:rFonts w:ascii="Calibri" w:hAnsi="Calibri" w:cs="Calibri"/>
                <w:b/>
                <w:sz w:val="20"/>
              </w:rPr>
              <w:t xml:space="preserve">Celoštátne kolo                 </w:t>
            </w:r>
          </w:p>
        </w:tc>
        <w:tc>
          <w:tcPr>
            <w:tcW w:w="3070" w:type="dxa"/>
          </w:tcPr>
          <w:p w14:paraId="09064FB0" w14:textId="4382ED70" w:rsidR="00F80088" w:rsidRPr="00DF3BD0" w:rsidRDefault="009A7821" w:rsidP="009A7821">
            <w:pPr>
              <w:pStyle w:val="Zkladntex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23</w:t>
            </w:r>
            <w:r w:rsidR="00322698" w:rsidRPr="00DF3BD0">
              <w:rPr>
                <w:rFonts w:ascii="Calibri" w:hAnsi="Calibri" w:cs="Calibri"/>
                <w:b/>
                <w:sz w:val="20"/>
              </w:rPr>
              <w:t>.</w:t>
            </w:r>
            <w:r w:rsidR="00DF3BD0" w:rsidRPr="00DF3BD0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322698" w:rsidRPr="00DF3BD0">
              <w:rPr>
                <w:rFonts w:ascii="Calibri" w:hAnsi="Calibri" w:cs="Calibri"/>
                <w:b/>
                <w:sz w:val="20"/>
              </w:rPr>
              <w:t>-</w:t>
            </w:r>
            <w:r w:rsidR="00DF3BD0" w:rsidRPr="00DF3BD0">
              <w:rPr>
                <w:rFonts w:ascii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24</w:t>
            </w:r>
            <w:r w:rsidR="00322698" w:rsidRPr="00DF3BD0">
              <w:rPr>
                <w:rFonts w:ascii="Calibri" w:hAnsi="Calibri" w:cs="Calibri"/>
                <w:b/>
                <w:sz w:val="20"/>
              </w:rPr>
              <w:t>.</w:t>
            </w:r>
            <w:r w:rsidR="00DF3BD0" w:rsidRPr="00DF3BD0">
              <w:rPr>
                <w:rFonts w:ascii="Calibri" w:hAnsi="Calibri" w:cs="Calibri"/>
                <w:b/>
                <w:sz w:val="20"/>
              </w:rPr>
              <w:t xml:space="preserve">  apríla </w:t>
            </w:r>
            <w:r w:rsidR="00696E94" w:rsidRPr="00DF3BD0">
              <w:rPr>
                <w:rFonts w:ascii="Calibri" w:hAnsi="Calibri" w:cs="Calibri"/>
                <w:b/>
                <w:sz w:val="20"/>
              </w:rPr>
              <w:t>20</w:t>
            </w:r>
            <w:r w:rsidR="00EB4F33" w:rsidRPr="00DF3BD0">
              <w:rPr>
                <w:rFonts w:ascii="Calibri" w:hAnsi="Calibri" w:cs="Calibri"/>
                <w:b/>
                <w:sz w:val="20"/>
              </w:rPr>
              <w:t>2</w:t>
            </w:r>
            <w:r w:rsidR="00DF3BD0" w:rsidRPr="00DF3BD0">
              <w:rPr>
                <w:rFonts w:ascii="Calibri" w:hAnsi="Calibri" w:cs="Calibri"/>
                <w:b/>
                <w:sz w:val="20"/>
              </w:rPr>
              <w:t>4</w:t>
            </w:r>
          </w:p>
        </w:tc>
        <w:tc>
          <w:tcPr>
            <w:tcW w:w="4562" w:type="dxa"/>
          </w:tcPr>
          <w:p w14:paraId="7505BB10" w14:textId="77777777" w:rsidR="000C143B" w:rsidRPr="00DF3BD0" w:rsidRDefault="000C143B" w:rsidP="00F365A2">
            <w:pPr>
              <w:jc w:val="both"/>
              <w:rPr>
                <w:rStyle w:val="pp-place-title"/>
                <w:rFonts w:ascii="Calibri" w:hAnsi="Calibri" w:cs="Calibri"/>
                <w:b/>
                <w:sz w:val="20"/>
                <w:szCs w:val="20"/>
              </w:rPr>
            </w:pPr>
            <w:r w:rsidRPr="00DF3BD0">
              <w:rPr>
                <w:rStyle w:val="pp-place-title"/>
                <w:rFonts w:ascii="Calibri" w:hAnsi="Calibri" w:cs="Calibri"/>
                <w:b/>
                <w:sz w:val="20"/>
                <w:szCs w:val="20"/>
              </w:rPr>
              <w:t>STU v Bratislave</w:t>
            </w:r>
          </w:p>
          <w:p w14:paraId="77E65815" w14:textId="2552624D" w:rsidR="008E2501" w:rsidRPr="00DF3BD0" w:rsidRDefault="008E2501" w:rsidP="00F365A2">
            <w:pPr>
              <w:jc w:val="both"/>
              <w:rPr>
                <w:rStyle w:val="pp-place-title"/>
                <w:rFonts w:ascii="Calibri" w:hAnsi="Calibri" w:cs="Calibri"/>
                <w:sz w:val="20"/>
                <w:szCs w:val="20"/>
              </w:rPr>
            </w:pPr>
            <w:r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Materi</w:t>
            </w:r>
            <w:r w:rsidR="00206C15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á</w:t>
            </w:r>
            <w:r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lovotechnologick</w:t>
            </w:r>
            <w:r w:rsidR="00206C15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á</w:t>
            </w:r>
            <w:r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 fakulta</w:t>
            </w:r>
            <w:r w:rsidR="004834A8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 so sídlom </w:t>
            </w:r>
            <w:r w:rsidR="000C143B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v</w:t>
            </w:r>
            <w:r w:rsidR="009A7821">
              <w:rPr>
                <w:rStyle w:val="pp-place-title"/>
                <w:rFonts w:ascii="Calibri" w:hAnsi="Calibri" w:cs="Calibri"/>
                <w:sz w:val="20"/>
                <w:szCs w:val="20"/>
              </w:rPr>
              <w:t> </w:t>
            </w:r>
            <w:r w:rsidR="000C143B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Trnave</w:t>
            </w:r>
            <w:r w:rsidR="009A7821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 STU</w:t>
            </w:r>
            <w:r w:rsidR="00F365A2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,</w:t>
            </w:r>
            <w:r w:rsidR="004834A8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 </w:t>
            </w:r>
            <w:r w:rsidR="00B7664B" w:rsidRPr="00DF3BD0">
              <w:rPr>
                <w:rStyle w:val="pp-place-title"/>
                <w:rFonts w:ascii="Calibri" w:hAnsi="Calibri" w:cs="Calibri"/>
                <w:b/>
                <w:sz w:val="20"/>
                <w:szCs w:val="20"/>
              </w:rPr>
              <w:t>Ú</w:t>
            </w:r>
            <w:r w:rsidRPr="00DF3BD0">
              <w:rPr>
                <w:rStyle w:val="pp-place-title"/>
                <w:rFonts w:ascii="Calibri" w:hAnsi="Calibri" w:cs="Calibri"/>
                <w:b/>
                <w:sz w:val="20"/>
                <w:szCs w:val="20"/>
              </w:rPr>
              <w:t xml:space="preserve">stav </w:t>
            </w:r>
            <w:r w:rsidR="00B7664B" w:rsidRPr="00DF3BD0">
              <w:rPr>
                <w:rStyle w:val="pp-place-title"/>
                <w:rFonts w:ascii="Calibri" w:hAnsi="Calibri" w:cs="Calibri"/>
                <w:b/>
                <w:sz w:val="20"/>
                <w:szCs w:val="20"/>
              </w:rPr>
              <w:t>aplikovanej informatiky, automatizácie a</w:t>
            </w:r>
            <w:r w:rsidR="000C143B" w:rsidRPr="00DF3BD0">
              <w:rPr>
                <w:rStyle w:val="pp-place-title"/>
                <w:rFonts w:ascii="Calibri" w:hAnsi="Calibri" w:cs="Calibri"/>
                <w:b/>
                <w:sz w:val="20"/>
                <w:szCs w:val="20"/>
              </w:rPr>
              <w:t> </w:t>
            </w:r>
            <w:r w:rsidR="00B7664B" w:rsidRPr="00DF3BD0">
              <w:rPr>
                <w:rStyle w:val="pp-place-title"/>
                <w:rFonts w:ascii="Calibri" w:hAnsi="Calibri" w:cs="Calibri"/>
                <w:b/>
                <w:sz w:val="20"/>
                <w:szCs w:val="20"/>
              </w:rPr>
              <w:t>mechatroniky</w:t>
            </w:r>
            <w:r w:rsidR="000C143B" w:rsidRPr="00DF3BD0">
              <w:rPr>
                <w:rStyle w:val="pp-place-title"/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5ACE26D2" w14:textId="1B1F10A7" w:rsidR="00B7664B" w:rsidRPr="00DF3BD0" w:rsidRDefault="00322698" w:rsidP="00F365A2">
            <w:pPr>
              <w:jc w:val="both"/>
              <w:rPr>
                <w:rStyle w:val="pp-place-title"/>
                <w:rFonts w:ascii="Calibri" w:hAnsi="Calibri" w:cs="Calibri"/>
                <w:sz w:val="20"/>
                <w:szCs w:val="20"/>
              </w:rPr>
            </w:pPr>
            <w:r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P</w:t>
            </w:r>
            <w:r w:rsidRPr="009A7821">
              <w:rPr>
                <w:rStyle w:val="pp-place-title"/>
                <w:rFonts w:ascii="Calibri" w:hAnsi="Calibri" w:cs="Calibri"/>
                <w:sz w:val="20"/>
                <w:szCs w:val="20"/>
              </w:rPr>
              <w:t>rodekan</w:t>
            </w:r>
            <w:r w:rsidR="00F365A2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: </w:t>
            </w:r>
            <w:r w:rsidR="00B7664B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prof. Ing. Pavol Tanuška, PhD.</w:t>
            </w:r>
          </w:p>
          <w:p w14:paraId="31B4369C" w14:textId="77777777" w:rsidR="006F3E98" w:rsidRPr="00DF3BD0" w:rsidRDefault="004834A8" w:rsidP="00F365A2">
            <w:pPr>
              <w:jc w:val="both"/>
              <w:rPr>
                <w:rStyle w:val="pp-place-title"/>
                <w:rFonts w:ascii="Calibri" w:hAnsi="Calibri" w:cs="Calibri"/>
                <w:sz w:val="20"/>
                <w:szCs w:val="20"/>
              </w:rPr>
            </w:pPr>
            <w:r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o</w:t>
            </w:r>
            <w:r w:rsidR="00B7664B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dborný gestor:</w:t>
            </w:r>
            <w:r w:rsidR="00F365A2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 </w:t>
            </w:r>
            <w:r w:rsidR="006F3E98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Tomáš Horák,  FESTO </w:t>
            </w:r>
            <w:r w:rsidR="00F365A2" w:rsidRPr="00DF3BD0">
              <w:rPr>
                <w:rFonts w:ascii="Calibri" w:hAnsi="Calibri" w:cs="Calibri"/>
                <w:color w:val="000000"/>
                <w:sz w:val="20"/>
                <w:szCs w:val="20"/>
              </w:rPr>
              <w:t>s.</w:t>
            </w:r>
            <w:r w:rsidR="00A76187" w:rsidRPr="00DF3B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F365A2" w:rsidRPr="00DF3BD0">
              <w:rPr>
                <w:rFonts w:ascii="Calibri" w:hAnsi="Calibri" w:cs="Calibri"/>
                <w:color w:val="000000"/>
                <w:sz w:val="20"/>
                <w:szCs w:val="20"/>
              </w:rPr>
              <w:t>r.</w:t>
            </w:r>
            <w:r w:rsidR="00A76187" w:rsidRPr="00DF3B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F365A2" w:rsidRPr="00DF3BD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o., Gavlovičova 1, </w:t>
            </w:r>
            <w:r w:rsidR="006F3E98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Bratislava </w:t>
            </w:r>
          </w:p>
          <w:p w14:paraId="699FBCDC" w14:textId="77777777" w:rsidR="006F3E98" w:rsidRPr="00DF3BD0" w:rsidRDefault="004834A8" w:rsidP="00F365A2">
            <w:pPr>
              <w:jc w:val="both"/>
              <w:rPr>
                <w:rStyle w:val="pp-place-title"/>
                <w:rFonts w:ascii="Calibri" w:hAnsi="Calibri" w:cs="Calibri"/>
                <w:sz w:val="20"/>
                <w:szCs w:val="20"/>
              </w:rPr>
            </w:pPr>
            <w:r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mail: </w:t>
            </w:r>
            <w:hyperlink r:id="rId9" w:history="1">
              <w:r w:rsidRPr="00DF3BD0">
                <w:rPr>
                  <w:rStyle w:val="Hypertextovprepojenie"/>
                  <w:rFonts w:ascii="Calibri" w:hAnsi="Calibri" w:cs="Calibri"/>
                  <w:sz w:val="20"/>
                  <w:szCs w:val="20"/>
                </w:rPr>
                <w:t>tomas.horak@festo.com</w:t>
              </w:r>
            </w:hyperlink>
          </w:p>
          <w:p w14:paraId="301D3AFC" w14:textId="77777777" w:rsidR="009751E3" w:rsidRPr="00DF3BD0" w:rsidRDefault="009751E3" w:rsidP="00F365A2">
            <w:pPr>
              <w:jc w:val="both"/>
              <w:rPr>
                <w:rStyle w:val="pp-place-title"/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  <w:p w14:paraId="6C6CA112" w14:textId="77777777" w:rsidR="00F43BF6" w:rsidRPr="00DF3BD0" w:rsidRDefault="007F1D96" w:rsidP="00F365A2">
            <w:pPr>
              <w:jc w:val="both"/>
              <w:rPr>
                <w:rStyle w:val="pp-place-title"/>
                <w:rFonts w:ascii="Calibri" w:hAnsi="Calibri" w:cs="Calibri"/>
                <w:sz w:val="20"/>
                <w:szCs w:val="20"/>
              </w:rPr>
            </w:pPr>
            <w:r w:rsidRPr="00DF3BD0">
              <w:rPr>
                <w:rStyle w:val="pp-place-title"/>
                <w:rFonts w:ascii="Calibri" w:hAnsi="Calibri" w:cs="Calibri"/>
                <w:b/>
                <w:sz w:val="20"/>
                <w:szCs w:val="20"/>
              </w:rPr>
              <w:t xml:space="preserve">Štátny inštitút odborného vzdelávania, </w:t>
            </w:r>
            <w:r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Bellova 54/a, </w:t>
            </w:r>
            <w:r w:rsidR="004834A8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837 63 </w:t>
            </w:r>
            <w:r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Bratislava, podpor</w:t>
            </w:r>
            <w:r w:rsidR="00AC4900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a</w:t>
            </w:r>
            <w:r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 xml:space="preserve"> smerovania mládež</w:t>
            </w:r>
            <w:r w:rsidR="004834A8" w:rsidRPr="00DF3BD0">
              <w:rPr>
                <w:rStyle w:val="pp-place-title"/>
                <w:rFonts w:ascii="Calibri" w:hAnsi="Calibri" w:cs="Calibri"/>
                <w:sz w:val="20"/>
                <w:szCs w:val="20"/>
              </w:rPr>
              <w:t>e</w:t>
            </w:r>
          </w:p>
          <w:p w14:paraId="37FA5790" w14:textId="66EE15DC" w:rsidR="0072722E" w:rsidRPr="00DF3BD0" w:rsidRDefault="0072722E" w:rsidP="00F365A2">
            <w:pPr>
              <w:jc w:val="both"/>
              <w:rPr>
                <w:rStyle w:val="pp-place-title"/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 w:rsidRPr="00DF3BD0">
              <w:rPr>
                <w:rFonts w:ascii="Calibri" w:hAnsi="Calibri" w:cs="Calibri"/>
                <w:sz w:val="20"/>
                <w:szCs w:val="20"/>
              </w:rPr>
              <w:t>mail:</w:t>
            </w:r>
            <w:r w:rsidR="00AC4900" w:rsidRPr="00DF3BD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0" w:history="1">
              <w:r w:rsidRPr="00DF3BD0">
                <w:rPr>
                  <w:rStyle w:val="Hypertextovprepojenie"/>
                  <w:rFonts w:ascii="Calibri" w:hAnsi="Calibri" w:cs="Calibri"/>
                  <w:sz w:val="20"/>
                  <w:szCs w:val="20"/>
                </w:rPr>
                <w:t>vlasta.puchovska@siov.sk</w:t>
              </w:r>
            </w:hyperlink>
            <w:r w:rsidRPr="00DF3BD0">
              <w:rPr>
                <w:rStyle w:val="Hypertextovprepojenie"/>
                <w:rFonts w:ascii="Calibri" w:hAnsi="Calibri" w:cs="Calibri"/>
                <w:sz w:val="20"/>
                <w:szCs w:val="20"/>
              </w:rPr>
              <w:t xml:space="preserve">, </w:t>
            </w:r>
            <w:r w:rsidR="009751E3" w:rsidRPr="00DF3BD0">
              <w:rPr>
                <w:rStyle w:val="Hypertextovprepojenie"/>
                <w:rFonts w:ascii="Calibri" w:hAnsi="Calibri" w:cs="Calibri"/>
                <w:sz w:val="20"/>
                <w:szCs w:val="20"/>
              </w:rPr>
              <w:t xml:space="preserve">    </w:t>
            </w:r>
          </w:p>
        </w:tc>
      </w:tr>
    </w:tbl>
    <w:p w14:paraId="41C60DEF" w14:textId="77777777" w:rsidR="00A90B10" w:rsidRPr="0072722E" w:rsidRDefault="00A90B10" w:rsidP="00320B4C">
      <w:pPr>
        <w:rPr>
          <w:rFonts w:ascii="Calibri" w:hAnsi="Calibri" w:cs="Calibri"/>
          <w:sz w:val="22"/>
          <w:szCs w:val="22"/>
        </w:rPr>
      </w:pPr>
    </w:p>
    <w:p w14:paraId="458512C8" w14:textId="0C79F960" w:rsidR="00C71881" w:rsidRPr="00DF3BD0" w:rsidRDefault="007F1D96" w:rsidP="00DF3BD0">
      <w:pPr>
        <w:ind w:right="-851"/>
        <w:rPr>
          <w:rFonts w:ascii="Calibri" w:hAnsi="Calibri" w:cs="Calibri"/>
          <w:sz w:val="22"/>
          <w:szCs w:val="22"/>
        </w:rPr>
      </w:pPr>
      <w:r w:rsidRPr="0072722E">
        <w:rPr>
          <w:rFonts w:ascii="Calibri" w:hAnsi="Calibri" w:cs="Calibri"/>
          <w:sz w:val="22"/>
          <w:szCs w:val="22"/>
        </w:rPr>
        <w:t>Prihlášky, s</w:t>
      </w:r>
      <w:r w:rsidR="00261B99" w:rsidRPr="0072722E">
        <w:rPr>
          <w:rFonts w:ascii="Calibri" w:hAnsi="Calibri" w:cs="Calibri"/>
          <w:sz w:val="22"/>
          <w:szCs w:val="22"/>
        </w:rPr>
        <w:t>úťažné propozície</w:t>
      </w:r>
      <w:r w:rsidRPr="0072722E">
        <w:rPr>
          <w:rFonts w:ascii="Calibri" w:hAnsi="Calibri" w:cs="Calibri"/>
          <w:sz w:val="22"/>
          <w:szCs w:val="22"/>
        </w:rPr>
        <w:t xml:space="preserve"> a bližšie </w:t>
      </w:r>
      <w:r w:rsidR="00261B99" w:rsidRPr="0072722E">
        <w:rPr>
          <w:rFonts w:ascii="Calibri" w:hAnsi="Calibri" w:cs="Calibri"/>
          <w:sz w:val="22"/>
          <w:szCs w:val="22"/>
        </w:rPr>
        <w:t xml:space="preserve"> informácie budú zverejnené na</w:t>
      </w:r>
      <w:r w:rsidR="00C71881">
        <w:rPr>
          <w:rFonts w:ascii="Calibri" w:hAnsi="Calibri" w:cs="Calibri"/>
          <w:sz w:val="22"/>
          <w:szCs w:val="22"/>
        </w:rPr>
        <w:t xml:space="preserve">  </w:t>
      </w:r>
      <w:hyperlink r:id="rId11" w:history="1">
        <w:r w:rsidR="00091BD0" w:rsidRPr="000A01F5">
          <w:rPr>
            <w:rStyle w:val="Hypertextovprepojenie"/>
            <w:rFonts w:ascii="Calibri" w:hAnsi="Calibri" w:cs="Calibri"/>
            <w:sz w:val="22"/>
            <w:szCs w:val="22"/>
          </w:rPr>
          <w:t>https://siov.sk/sutaze/skills-slovakia/mlady-mechatronik/</w:t>
        </w:r>
      </w:hyperlink>
      <w:r w:rsidR="00091BD0">
        <w:rPr>
          <w:rFonts w:ascii="Calibri" w:hAnsi="Calibri" w:cs="Calibri"/>
          <w:sz w:val="22"/>
          <w:szCs w:val="22"/>
        </w:rPr>
        <w:t xml:space="preserve">, </w:t>
      </w:r>
      <w:r w:rsidR="00C71881">
        <w:rPr>
          <w:rFonts w:ascii="Calibri" w:hAnsi="Calibri" w:cs="Calibri"/>
          <w:sz w:val="22"/>
          <w:szCs w:val="22"/>
        </w:rPr>
        <w:t xml:space="preserve"> </w:t>
      </w:r>
    </w:p>
    <w:p w14:paraId="1D2E5C20" w14:textId="77777777" w:rsidR="006D2F3A" w:rsidRPr="0072722E" w:rsidRDefault="006D2F3A" w:rsidP="00C71881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72722E">
        <w:rPr>
          <w:rFonts w:ascii="Calibri" w:hAnsi="Calibri" w:cs="Calibri"/>
          <w:b/>
          <w:bCs/>
          <w:color w:val="000000"/>
          <w:sz w:val="22"/>
          <w:szCs w:val="22"/>
        </w:rPr>
        <w:t>Po</w:t>
      </w:r>
      <w:r w:rsidRPr="0072722E">
        <w:rPr>
          <w:rFonts w:ascii="Calibri" w:hAnsi="Calibri" w:cs="Calibri"/>
          <w:color w:val="000000"/>
          <w:sz w:val="22"/>
          <w:szCs w:val="22"/>
        </w:rPr>
        <w:t>č</w:t>
      </w:r>
      <w:r w:rsidRPr="0072722E">
        <w:rPr>
          <w:rFonts w:ascii="Calibri" w:hAnsi="Calibri" w:cs="Calibri"/>
          <w:b/>
          <w:bCs/>
          <w:color w:val="000000"/>
          <w:sz w:val="22"/>
          <w:szCs w:val="22"/>
        </w:rPr>
        <w:t>et ú</w:t>
      </w:r>
      <w:r w:rsidRPr="0072722E">
        <w:rPr>
          <w:rFonts w:ascii="Calibri" w:hAnsi="Calibri" w:cs="Calibri"/>
          <w:color w:val="000000"/>
          <w:sz w:val="22"/>
          <w:szCs w:val="22"/>
        </w:rPr>
        <w:t>č</w:t>
      </w:r>
      <w:r w:rsidRPr="0072722E">
        <w:rPr>
          <w:rFonts w:ascii="Calibri" w:hAnsi="Calibri" w:cs="Calibri"/>
          <w:b/>
          <w:bCs/>
          <w:color w:val="000000"/>
          <w:sz w:val="22"/>
          <w:szCs w:val="22"/>
        </w:rPr>
        <w:t xml:space="preserve">astníkov a ich zastúpenie </w:t>
      </w:r>
      <w:r w:rsidR="00261B99" w:rsidRPr="0072722E">
        <w:rPr>
          <w:rFonts w:ascii="Calibri" w:hAnsi="Calibri" w:cs="Calibri"/>
          <w:b/>
          <w:bCs/>
          <w:color w:val="000000"/>
          <w:sz w:val="22"/>
          <w:szCs w:val="22"/>
        </w:rPr>
        <w:t>v celoštátnej súťaži:</w:t>
      </w:r>
    </w:p>
    <w:p w14:paraId="1690E675" w14:textId="77777777" w:rsidR="002A76FE" w:rsidRPr="0072722E" w:rsidRDefault="007F1D96" w:rsidP="00091BD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2722E">
        <w:rPr>
          <w:rFonts w:ascii="Calibri" w:hAnsi="Calibri" w:cs="Calibri"/>
          <w:bCs/>
          <w:color w:val="000000"/>
          <w:sz w:val="22"/>
          <w:szCs w:val="22"/>
        </w:rPr>
        <w:t xml:space="preserve">Spravidla 16 dvojčlenných družstiev (1 družstvo -1 škola) celkom 32 súťažiacich  </w:t>
      </w:r>
      <w:r w:rsidR="006D2F3A" w:rsidRPr="0072722E">
        <w:rPr>
          <w:rFonts w:ascii="Calibri" w:hAnsi="Calibri" w:cs="Calibri"/>
          <w:bCs/>
          <w:color w:val="000000"/>
          <w:sz w:val="22"/>
          <w:szCs w:val="22"/>
        </w:rPr>
        <w:t>z 8 krajov</w:t>
      </w:r>
      <w:r w:rsidRPr="0072722E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261B99" w:rsidRPr="0072722E">
        <w:rPr>
          <w:rFonts w:ascii="Calibri" w:hAnsi="Calibri" w:cs="Calibri"/>
          <w:bCs/>
          <w:color w:val="000000"/>
          <w:sz w:val="22"/>
          <w:szCs w:val="22"/>
        </w:rPr>
        <w:t xml:space="preserve">  </w:t>
      </w:r>
      <w:r w:rsidRPr="0072722E">
        <w:rPr>
          <w:rFonts w:ascii="Calibri" w:hAnsi="Calibri" w:cs="Calibri"/>
          <w:bCs/>
          <w:color w:val="000000"/>
          <w:sz w:val="22"/>
          <w:szCs w:val="22"/>
        </w:rPr>
        <w:t xml:space="preserve">4 členovia </w:t>
      </w:r>
      <w:r w:rsidR="0047098E" w:rsidRPr="0072722E">
        <w:rPr>
          <w:rFonts w:ascii="Calibri" w:hAnsi="Calibri" w:cs="Calibri"/>
          <w:bCs/>
          <w:color w:val="000000"/>
          <w:sz w:val="22"/>
          <w:szCs w:val="22"/>
        </w:rPr>
        <w:t>o</w:t>
      </w:r>
      <w:r w:rsidR="00582421" w:rsidRPr="0072722E">
        <w:rPr>
          <w:rFonts w:ascii="Calibri" w:hAnsi="Calibri" w:cs="Calibri"/>
          <w:bCs/>
          <w:color w:val="000000"/>
          <w:sz w:val="22"/>
          <w:szCs w:val="22"/>
        </w:rPr>
        <w:t>dborn</w:t>
      </w:r>
      <w:r w:rsidRPr="0072722E">
        <w:rPr>
          <w:rFonts w:ascii="Calibri" w:hAnsi="Calibri" w:cs="Calibri"/>
          <w:bCs/>
          <w:color w:val="000000"/>
          <w:sz w:val="22"/>
          <w:szCs w:val="22"/>
        </w:rPr>
        <w:t xml:space="preserve">ej hodnotiacej </w:t>
      </w:r>
      <w:r w:rsidR="00582421" w:rsidRPr="0072722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261B99" w:rsidRPr="0072722E">
        <w:rPr>
          <w:rFonts w:ascii="Calibri" w:hAnsi="Calibri" w:cs="Calibri"/>
          <w:bCs/>
          <w:color w:val="000000"/>
          <w:sz w:val="22"/>
          <w:szCs w:val="22"/>
        </w:rPr>
        <w:t>komisi</w:t>
      </w:r>
      <w:r w:rsidRPr="0072722E">
        <w:rPr>
          <w:rFonts w:ascii="Calibri" w:hAnsi="Calibri" w:cs="Calibri"/>
          <w:bCs/>
          <w:color w:val="000000"/>
          <w:sz w:val="22"/>
          <w:szCs w:val="22"/>
        </w:rPr>
        <w:t>e</w:t>
      </w:r>
      <w:r w:rsidR="00261B99" w:rsidRPr="0072722E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Pr="0072722E">
        <w:rPr>
          <w:rFonts w:ascii="Calibri" w:hAnsi="Calibri" w:cs="Calibri"/>
          <w:bCs/>
          <w:color w:val="000000"/>
          <w:sz w:val="22"/>
          <w:szCs w:val="22"/>
        </w:rPr>
        <w:t>16 osôb – pedagogický sprievod, členovia organizačného štábu školy, odborní zamestnanci organizátora a</w:t>
      </w:r>
      <w:r w:rsidR="004834A8" w:rsidRPr="0072722E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72722E">
        <w:rPr>
          <w:rFonts w:ascii="Calibri" w:hAnsi="Calibri" w:cs="Calibri"/>
          <w:bCs/>
          <w:color w:val="000000"/>
          <w:sz w:val="22"/>
          <w:szCs w:val="22"/>
        </w:rPr>
        <w:t>gestora</w:t>
      </w:r>
      <w:r w:rsidR="004834A8" w:rsidRPr="0072722E">
        <w:rPr>
          <w:rFonts w:ascii="Calibri" w:hAnsi="Calibri" w:cs="Calibri"/>
          <w:bCs/>
          <w:color w:val="000000"/>
          <w:sz w:val="22"/>
          <w:szCs w:val="22"/>
        </w:rPr>
        <w:t>.</w:t>
      </w:r>
      <w:r w:rsidR="000C143B" w:rsidRPr="0072722E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72722E">
        <w:rPr>
          <w:rFonts w:ascii="Calibri" w:hAnsi="Calibri" w:cs="Calibri"/>
          <w:bCs/>
          <w:color w:val="000000"/>
          <w:sz w:val="22"/>
          <w:szCs w:val="22"/>
        </w:rPr>
        <w:t>S</w:t>
      </w:r>
      <w:r w:rsidR="000C143B" w:rsidRPr="0072722E">
        <w:rPr>
          <w:rFonts w:ascii="Calibri" w:hAnsi="Calibri" w:cs="Calibri"/>
          <w:bCs/>
          <w:color w:val="000000"/>
          <w:sz w:val="22"/>
          <w:szCs w:val="22"/>
        </w:rPr>
        <w:t>polu 56 účastníkov.</w:t>
      </w:r>
      <w:r w:rsidR="00261B99" w:rsidRPr="0072722E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FE5DE22" w14:textId="77777777" w:rsidR="002A76FE" w:rsidRDefault="002A76FE" w:rsidP="00EF27DB">
      <w:pPr>
        <w:tabs>
          <w:tab w:val="right" w:pos="9072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E608B20" w14:textId="77777777" w:rsidR="00DF3BD0" w:rsidRDefault="00DF3BD0" w:rsidP="00EF27DB">
      <w:pPr>
        <w:tabs>
          <w:tab w:val="right" w:pos="9072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6C994B4" w14:textId="77777777" w:rsidR="00DF3BD0" w:rsidRDefault="00DF3BD0" w:rsidP="00EF27DB">
      <w:pPr>
        <w:tabs>
          <w:tab w:val="right" w:pos="9072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E5A99EE" w14:textId="77777777" w:rsidR="00DF3BD0" w:rsidRDefault="00DF3BD0" w:rsidP="00EF27DB">
      <w:pPr>
        <w:tabs>
          <w:tab w:val="right" w:pos="9072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4CFFF73" w14:textId="77777777" w:rsidR="00DF3BD0" w:rsidRDefault="00DF3BD0" w:rsidP="00EF27DB">
      <w:pPr>
        <w:tabs>
          <w:tab w:val="right" w:pos="9072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8C62DC2" w14:textId="77777777" w:rsidR="00DF3BD0" w:rsidRPr="0072722E" w:rsidRDefault="00DF3BD0" w:rsidP="00EF27DB">
      <w:pPr>
        <w:tabs>
          <w:tab w:val="right" w:pos="9072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087B111" w14:textId="77777777" w:rsidR="00A90B10" w:rsidRPr="0072722E" w:rsidRDefault="00A2662E" w:rsidP="00EF27DB">
      <w:pPr>
        <w:tabs>
          <w:tab w:val="right" w:pos="9072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2722E">
        <w:rPr>
          <w:rFonts w:ascii="Calibri" w:hAnsi="Calibri" w:cs="Calibri"/>
          <w:color w:val="000000"/>
          <w:sz w:val="22"/>
          <w:szCs w:val="22"/>
        </w:rPr>
        <w:t xml:space="preserve">                          </w:t>
      </w:r>
      <w:r w:rsidR="009F6CEF" w:rsidRPr="0072722E">
        <w:rPr>
          <w:rFonts w:ascii="Calibri" w:hAnsi="Calibri" w:cs="Calibri"/>
          <w:color w:val="000000"/>
          <w:sz w:val="22"/>
          <w:szCs w:val="22"/>
        </w:rPr>
        <w:t xml:space="preserve">           </w:t>
      </w:r>
      <w:r w:rsidR="007F1D96" w:rsidRPr="0072722E">
        <w:rPr>
          <w:rFonts w:ascii="Calibri" w:hAnsi="Calibri" w:cs="Calibri"/>
          <w:color w:val="000000"/>
          <w:sz w:val="22"/>
          <w:szCs w:val="22"/>
        </w:rPr>
        <w:t xml:space="preserve">                              </w:t>
      </w:r>
    </w:p>
    <w:p w14:paraId="30A0B68A" w14:textId="77777777" w:rsidR="007F1D96" w:rsidRPr="00AC4900" w:rsidRDefault="00A90B10" w:rsidP="00EF27DB">
      <w:pPr>
        <w:tabs>
          <w:tab w:val="right" w:pos="9072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AC4900">
        <w:rPr>
          <w:rFonts w:ascii="Calibri" w:hAnsi="Calibri" w:cs="Calibri"/>
          <w:sz w:val="22"/>
          <w:szCs w:val="22"/>
        </w:rPr>
        <w:t xml:space="preserve">                                       </w:t>
      </w:r>
      <w:r w:rsidR="007F1D96" w:rsidRPr="00AC4900">
        <w:rPr>
          <w:rFonts w:ascii="Calibri" w:hAnsi="Calibri" w:cs="Calibri"/>
          <w:sz w:val="22"/>
          <w:szCs w:val="22"/>
        </w:rPr>
        <w:t xml:space="preserve">                                                                 </w:t>
      </w:r>
      <w:r w:rsidRPr="00AC4900">
        <w:rPr>
          <w:rFonts w:ascii="Calibri" w:hAnsi="Calibri" w:cs="Calibri"/>
          <w:sz w:val="22"/>
          <w:szCs w:val="22"/>
        </w:rPr>
        <w:t xml:space="preserve">      </w:t>
      </w:r>
      <w:r w:rsidR="0072722E" w:rsidRPr="00AC4900">
        <w:rPr>
          <w:rFonts w:ascii="Calibri" w:hAnsi="Calibri" w:cs="Calibri"/>
          <w:sz w:val="22"/>
          <w:szCs w:val="22"/>
        </w:rPr>
        <w:t xml:space="preserve">         </w:t>
      </w:r>
      <w:r w:rsidR="00696E94" w:rsidRPr="00AC4900">
        <w:rPr>
          <w:rFonts w:ascii="Calibri" w:hAnsi="Calibri" w:cs="Calibri"/>
          <w:b/>
          <w:sz w:val="22"/>
          <w:szCs w:val="22"/>
        </w:rPr>
        <w:t xml:space="preserve"> </w:t>
      </w:r>
      <w:r w:rsidR="00091BD0" w:rsidRPr="00AC4900">
        <w:rPr>
          <w:rFonts w:ascii="Calibri" w:hAnsi="Calibri" w:cs="Calibri"/>
          <w:b/>
          <w:sz w:val="22"/>
          <w:szCs w:val="22"/>
        </w:rPr>
        <w:t xml:space="preserve">Ing. Branislav Hadár </w:t>
      </w:r>
      <w:r w:rsidR="00A2662E" w:rsidRPr="00AC4900">
        <w:rPr>
          <w:rFonts w:ascii="Calibri" w:hAnsi="Calibri" w:cs="Calibri"/>
          <w:b/>
          <w:sz w:val="22"/>
          <w:szCs w:val="22"/>
        </w:rPr>
        <w:t xml:space="preserve"> </w:t>
      </w:r>
    </w:p>
    <w:p w14:paraId="20878C0D" w14:textId="77777777" w:rsidR="00EF27DB" w:rsidRPr="0072722E" w:rsidRDefault="009F6CEF" w:rsidP="00EF27DB">
      <w:pPr>
        <w:tabs>
          <w:tab w:val="right" w:pos="9072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272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F1D96" w:rsidRPr="0072722E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091BD0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7F1D96" w:rsidRPr="0072722E">
        <w:rPr>
          <w:rFonts w:ascii="Calibri" w:hAnsi="Calibri" w:cs="Calibri"/>
          <w:color w:val="000000"/>
          <w:sz w:val="22"/>
          <w:szCs w:val="22"/>
        </w:rPr>
        <w:t xml:space="preserve">                   </w:t>
      </w:r>
      <w:r w:rsidR="00091BD0"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="007F1D96" w:rsidRPr="007272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F27DB" w:rsidRPr="0072722E">
        <w:rPr>
          <w:rFonts w:ascii="Calibri" w:hAnsi="Calibri" w:cs="Calibri"/>
          <w:color w:val="000000"/>
          <w:sz w:val="22"/>
          <w:szCs w:val="22"/>
        </w:rPr>
        <w:t>riaditeľ</w:t>
      </w:r>
      <w:r w:rsidR="00A03C82" w:rsidRPr="0072722E">
        <w:rPr>
          <w:rFonts w:ascii="Calibri" w:hAnsi="Calibri" w:cs="Calibri"/>
          <w:color w:val="000000"/>
          <w:sz w:val="22"/>
          <w:szCs w:val="22"/>
        </w:rPr>
        <w:t xml:space="preserve"> ŠIOV</w:t>
      </w:r>
      <w:r w:rsidR="00EF27DB" w:rsidRPr="0072722E">
        <w:rPr>
          <w:rFonts w:ascii="Calibri" w:hAnsi="Calibri" w:cs="Calibri"/>
          <w:color w:val="000000"/>
          <w:sz w:val="22"/>
          <w:szCs w:val="22"/>
        </w:rPr>
        <w:t xml:space="preserve">                            </w:t>
      </w:r>
    </w:p>
    <w:sectPr w:rsidR="00EF27DB" w:rsidRPr="0072722E" w:rsidSect="00A90B10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F6424" w14:textId="77777777" w:rsidR="007B04CD" w:rsidRDefault="007B04CD" w:rsidP="00322698">
      <w:r>
        <w:separator/>
      </w:r>
    </w:p>
  </w:endnote>
  <w:endnote w:type="continuationSeparator" w:id="0">
    <w:p w14:paraId="039B1212" w14:textId="77777777" w:rsidR="007B04CD" w:rsidRDefault="007B04CD" w:rsidP="0032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991C3" w14:textId="77777777" w:rsidR="007B04CD" w:rsidRDefault="007B04CD" w:rsidP="00322698">
      <w:r>
        <w:separator/>
      </w:r>
    </w:p>
  </w:footnote>
  <w:footnote w:type="continuationSeparator" w:id="0">
    <w:p w14:paraId="73171CA2" w14:textId="77777777" w:rsidR="007B04CD" w:rsidRDefault="007B04CD" w:rsidP="00322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7"/>
      </v:shape>
    </w:pict>
  </w:numPicBullet>
  <w:abstractNum w:abstractNumId="0" w15:restartNumberingAfterBreak="0">
    <w:nsid w:val="02E54B6D"/>
    <w:multiLevelType w:val="hybridMultilevel"/>
    <w:tmpl w:val="5CEC3008"/>
    <w:lvl w:ilvl="0" w:tplc="2A64BD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85118"/>
    <w:multiLevelType w:val="hybridMultilevel"/>
    <w:tmpl w:val="F80ED0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72ED"/>
    <w:multiLevelType w:val="multilevel"/>
    <w:tmpl w:val="5CEC30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3A"/>
    <w:rsid w:val="00020D8C"/>
    <w:rsid w:val="00027EED"/>
    <w:rsid w:val="0008377E"/>
    <w:rsid w:val="00091BD0"/>
    <w:rsid w:val="00094884"/>
    <w:rsid w:val="000C143B"/>
    <w:rsid w:val="000C453E"/>
    <w:rsid w:val="000D7416"/>
    <w:rsid w:val="000F4D7F"/>
    <w:rsid w:val="00113459"/>
    <w:rsid w:val="00160A5F"/>
    <w:rsid w:val="0019644D"/>
    <w:rsid w:val="001A6EA5"/>
    <w:rsid w:val="001B14B5"/>
    <w:rsid w:val="001D5251"/>
    <w:rsid w:val="001E6837"/>
    <w:rsid w:val="001F40BE"/>
    <w:rsid w:val="001F790B"/>
    <w:rsid w:val="00206C15"/>
    <w:rsid w:val="002234BB"/>
    <w:rsid w:val="00225678"/>
    <w:rsid w:val="00261B99"/>
    <w:rsid w:val="002818F0"/>
    <w:rsid w:val="002A76FE"/>
    <w:rsid w:val="002A7E0C"/>
    <w:rsid w:val="002B70AE"/>
    <w:rsid w:val="002D3162"/>
    <w:rsid w:val="002E110E"/>
    <w:rsid w:val="002F4DDB"/>
    <w:rsid w:val="002F5AE9"/>
    <w:rsid w:val="003013D6"/>
    <w:rsid w:val="00312E7E"/>
    <w:rsid w:val="00320B4C"/>
    <w:rsid w:val="003222BE"/>
    <w:rsid w:val="00322698"/>
    <w:rsid w:val="003502AE"/>
    <w:rsid w:val="00360C5D"/>
    <w:rsid w:val="0036177F"/>
    <w:rsid w:val="00367F12"/>
    <w:rsid w:val="003731CF"/>
    <w:rsid w:val="00394255"/>
    <w:rsid w:val="003A79A0"/>
    <w:rsid w:val="003B409C"/>
    <w:rsid w:val="003B6540"/>
    <w:rsid w:val="003F4758"/>
    <w:rsid w:val="003F6208"/>
    <w:rsid w:val="00402260"/>
    <w:rsid w:val="00403B07"/>
    <w:rsid w:val="00405F97"/>
    <w:rsid w:val="00412A07"/>
    <w:rsid w:val="00433D61"/>
    <w:rsid w:val="00434BF3"/>
    <w:rsid w:val="004527D3"/>
    <w:rsid w:val="004539B8"/>
    <w:rsid w:val="00454FBA"/>
    <w:rsid w:val="0045511E"/>
    <w:rsid w:val="00456BA2"/>
    <w:rsid w:val="0047098E"/>
    <w:rsid w:val="004740D2"/>
    <w:rsid w:val="004834A8"/>
    <w:rsid w:val="0048350F"/>
    <w:rsid w:val="004E1E4D"/>
    <w:rsid w:val="004E2ED1"/>
    <w:rsid w:val="004F30A1"/>
    <w:rsid w:val="00530063"/>
    <w:rsid w:val="00533BBC"/>
    <w:rsid w:val="00557452"/>
    <w:rsid w:val="00572A4E"/>
    <w:rsid w:val="00582421"/>
    <w:rsid w:val="00593349"/>
    <w:rsid w:val="005A363C"/>
    <w:rsid w:val="005B27A1"/>
    <w:rsid w:val="005D4EB9"/>
    <w:rsid w:val="005E48C0"/>
    <w:rsid w:val="005E7A08"/>
    <w:rsid w:val="005F3161"/>
    <w:rsid w:val="005F57CB"/>
    <w:rsid w:val="006116E9"/>
    <w:rsid w:val="00653574"/>
    <w:rsid w:val="0065380B"/>
    <w:rsid w:val="00657384"/>
    <w:rsid w:val="00696493"/>
    <w:rsid w:val="00696E94"/>
    <w:rsid w:val="006D2F3A"/>
    <w:rsid w:val="006F0B63"/>
    <w:rsid w:val="006F3E98"/>
    <w:rsid w:val="006F7D7F"/>
    <w:rsid w:val="00717778"/>
    <w:rsid w:val="0072722E"/>
    <w:rsid w:val="007321CB"/>
    <w:rsid w:val="00732C1C"/>
    <w:rsid w:val="00733A0D"/>
    <w:rsid w:val="0074130A"/>
    <w:rsid w:val="00783B2B"/>
    <w:rsid w:val="007A7408"/>
    <w:rsid w:val="007A7A59"/>
    <w:rsid w:val="007B04CD"/>
    <w:rsid w:val="007B710C"/>
    <w:rsid w:val="007C7436"/>
    <w:rsid w:val="007D3A5D"/>
    <w:rsid w:val="007D6000"/>
    <w:rsid w:val="007E33B9"/>
    <w:rsid w:val="007F1D96"/>
    <w:rsid w:val="007F5281"/>
    <w:rsid w:val="00820200"/>
    <w:rsid w:val="00827479"/>
    <w:rsid w:val="008521C3"/>
    <w:rsid w:val="00852942"/>
    <w:rsid w:val="00852DB3"/>
    <w:rsid w:val="00857E66"/>
    <w:rsid w:val="0089255F"/>
    <w:rsid w:val="008B1B60"/>
    <w:rsid w:val="008D2170"/>
    <w:rsid w:val="008D42B6"/>
    <w:rsid w:val="008D4353"/>
    <w:rsid w:val="008D75C1"/>
    <w:rsid w:val="008E2501"/>
    <w:rsid w:val="0091104B"/>
    <w:rsid w:val="00927596"/>
    <w:rsid w:val="00953262"/>
    <w:rsid w:val="00956296"/>
    <w:rsid w:val="009751E3"/>
    <w:rsid w:val="009761E8"/>
    <w:rsid w:val="009947A9"/>
    <w:rsid w:val="0099660D"/>
    <w:rsid w:val="009A7655"/>
    <w:rsid w:val="009A7821"/>
    <w:rsid w:val="009F1E7F"/>
    <w:rsid w:val="009F6CEF"/>
    <w:rsid w:val="00A006A2"/>
    <w:rsid w:val="00A03C82"/>
    <w:rsid w:val="00A04B0E"/>
    <w:rsid w:val="00A11E11"/>
    <w:rsid w:val="00A2165D"/>
    <w:rsid w:val="00A2662E"/>
    <w:rsid w:val="00A54F3A"/>
    <w:rsid w:val="00A56619"/>
    <w:rsid w:val="00A76187"/>
    <w:rsid w:val="00A90B10"/>
    <w:rsid w:val="00A90B1F"/>
    <w:rsid w:val="00AA4FBB"/>
    <w:rsid w:val="00AC4900"/>
    <w:rsid w:val="00AD3792"/>
    <w:rsid w:val="00B22601"/>
    <w:rsid w:val="00B30A4D"/>
    <w:rsid w:val="00B348A7"/>
    <w:rsid w:val="00B7664B"/>
    <w:rsid w:val="00C0381D"/>
    <w:rsid w:val="00C17F42"/>
    <w:rsid w:val="00C37452"/>
    <w:rsid w:val="00C53782"/>
    <w:rsid w:val="00C71881"/>
    <w:rsid w:val="00C873D8"/>
    <w:rsid w:val="00C918C6"/>
    <w:rsid w:val="00CB4B7F"/>
    <w:rsid w:val="00CE4802"/>
    <w:rsid w:val="00D06737"/>
    <w:rsid w:val="00D11E76"/>
    <w:rsid w:val="00D205F8"/>
    <w:rsid w:val="00D2470C"/>
    <w:rsid w:val="00D35487"/>
    <w:rsid w:val="00D45C37"/>
    <w:rsid w:val="00D74EA5"/>
    <w:rsid w:val="00D775B3"/>
    <w:rsid w:val="00D80326"/>
    <w:rsid w:val="00D84050"/>
    <w:rsid w:val="00DC70C8"/>
    <w:rsid w:val="00DD1172"/>
    <w:rsid w:val="00DF3BD0"/>
    <w:rsid w:val="00E16352"/>
    <w:rsid w:val="00E51BD2"/>
    <w:rsid w:val="00E65730"/>
    <w:rsid w:val="00E90F59"/>
    <w:rsid w:val="00EA6917"/>
    <w:rsid w:val="00EA7883"/>
    <w:rsid w:val="00EB1274"/>
    <w:rsid w:val="00EB4F33"/>
    <w:rsid w:val="00EF27DB"/>
    <w:rsid w:val="00F165FB"/>
    <w:rsid w:val="00F36346"/>
    <w:rsid w:val="00F365A2"/>
    <w:rsid w:val="00F40798"/>
    <w:rsid w:val="00F418EA"/>
    <w:rsid w:val="00F43BF6"/>
    <w:rsid w:val="00F73235"/>
    <w:rsid w:val="00F80088"/>
    <w:rsid w:val="00F978D7"/>
    <w:rsid w:val="00FA12EA"/>
    <w:rsid w:val="00FA63D9"/>
    <w:rsid w:val="00FB36F5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16E84F"/>
  <w15:chartTrackingRefBased/>
  <w15:docId w15:val="{5CD55B1F-BB86-4951-8B41-AAA8E1BC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7">
    <w:name w:val="heading 7"/>
    <w:basedOn w:val="Normlny"/>
    <w:next w:val="Normlny"/>
    <w:link w:val="Nadpis7Char"/>
    <w:qFormat/>
    <w:rsid w:val="00320B4C"/>
    <w:pPr>
      <w:keepNext/>
      <w:jc w:val="both"/>
      <w:outlineLvl w:val="6"/>
    </w:pPr>
    <w:rPr>
      <w:rFonts w:ascii="Garamond" w:hAnsi="Garamond"/>
      <w:sz w:val="28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B409C"/>
    <w:rPr>
      <w:color w:val="0000FF"/>
      <w:u w:val="single"/>
    </w:rPr>
  </w:style>
  <w:style w:type="paragraph" w:styleId="Normlnywebov">
    <w:name w:val="Normal (Web)"/>
    <w:basedOn w:val="Normlny"/>
    <w:rsid w:val="003B409C"/>
    <w:pPr>
      <w:spacing w:before="100" w:beforeAutospacing="1" w:after="100" w:afterAutospacing="1"/>
    </w:pPr>
  </w:style>
  <w:style w:type="character" w:styleId="Siln">
    <w:name w:val="Strong"/>
    <w:qFormat/>
    <w:rsid w:val="003B409C"/>
    <w:rPr>
      <w:b/>
      <w:bCs/>
    </w:rPr>
  </w:style>
  <w:style w:type="paragraph" w:styleId="Textbubliny">
    <w:name w:val="Balloon Text"/>
    <w:basedOn w:val="Normlny"/>
    <w:semiHidden/>
    <w:rsid w:val="00AA4FBB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1A6EA5"/>
    <w:rPr>
      <w:sz w:val="16"/>
      <w:szCs w:val="16"/>
    </w:rPr>
  </w:style>
  <w:style w:type="paragraph" w:styleId="Textkomentra">
    <w:name w:val="annotation text"/>
    <w:basedOn w:val="Normlny"/>
    <w:semiHidden/>
    <w:rsid w:val="001A6EA5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1A6EA5"/>
    <w:rPr>
      <w:b/>
      <w:bCs/>
    </w:rPr>
  </w:style>
  <w:style w:type="character" w:customStyle="1" w:styleId="Nadpis7Char">
    <w:name w:val="Nadpis 7 Char"/>
    <w:link w:val="Nadpis7"/>
    <w:rsid w:val="00320B4C"/>
    <w:rPr>
      <w:rFonts w:ascii="Garamond" w:hAnsi="Garamond"/>
      <w:sz w:val="28"/>
      <w:lang w:val="sk-SK" w:eastAsia="cs-CZ" w:bidi="ar-SA"/>
    </w:rPr>
  </w:style>
  <w:style w:type="paragraph" w:styleId="Zkladntext">
    <w:name w:val="Body Text"/>
    <w:basedOn w:val="Normlny"/>
    <w:link w:val="ZkladntextChar"/>
    <w:uiPriority w:val="99"/>
    <w:rsid w:val="00320B4C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link w:val="Zkladntext"/>
    <w:uiPriority w:val="99"/>
    <w:rsid w:val="00320B4C"/>
    <w:rPr>
      <w:sz w:val="24"/>
      <w:lang w:val="sk-SK" w:eastAsia="cs-CZ" w:bidi="ar-SA"/>
    </w:rPr>
  </w:style>
  <w:style w:type="paragraph" w:styleId="Zkladntext2">
    <w:name w:val="Body Text 2"/>
    <w:basedOn w:val="Normlny"/>
    <w:link w:val="Zkladntext2Char"/>
    <w:rsid w:val="00320B4C"/>
    <w:pPr>
      <w:jc w:val="both"/>
    </w:pPr>
    <w:rPr>
      <w:rFonts w:ascii="Arial" w:hAnsi="Arial"/>
      <w:sz w:val="28"/>
      <w:szCs w:val="20"/>
      <w:lang w:eastAsia="cs-CZ"/>
    </w:rPr>
  </w:style>
  <w:style w:type="character" w:customStyle="1" w:styleId="Zkladntext2Char">
    <w:name w:val="Základný text 2 Char"/>
    <w:link w:val="Zkladntext2"/>
    <w:rsid w:val="00320B4C"/>
    <w:rPr>
      <w:rFonts w:ascii="Arial" w:hAnsi="Arial"/>
      <w:sz w:val="28"/>
      <w:lang w:val="sk-SK" w:eastAsia="cs-CZ" w:bidi="ar-SA"/>
    </w:rPr>
  </w:style>
  <w:style w:type="character" w:customStyle="1" w:styleId="pp-place-title">
    <w:name w:val="pp-place-title"/>
    <w:basedOn w:val="Predvolenpsmoodseku"/>
    <w:uiPriority w:val="99"/>
    <w:rsid w:val="00320B4C"/>
  </w:style>
  <w:style w:type="character" w:customStyle="1" w:styleId="pp-headline-item">
    <w:name w:val="pp-headline-item"/>
    <w:basedOn w:val="Predvolenpsmoodseku"/>
    <w:rsid w:val="00320B4C"/>
  </w:style>
  <w:style w:type="character" w:customStyle="1" w:styleId="telephone">
    <w:name w:val="telephone"/>
    <w:basedOn w:val="Predvolenpsmoodseku"/>
    <w:rsid w:val="00320B4C"/>
  </w:style>
  <w:style w:type="paragraph" w:styleId="truktradokumentu">
    <w:name w:val="Document Map"/>
    <w:basedOn w:val="Normlny"/>
    <w:semiHidden/>
    <w:rsid w:val="00F978D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IOV">
    <w:name w:val="SIOV"/>
    <w:rsid w:val="00C53782"/>
    <w:pPr>
      <w:spacing w:before="40" w:after="40"/>
      <w:ind w:left="454" w:right="454"/>
    </w:pPr>
    <w:rPr>
      <w:rFonts w:ascii="Tahoma" w:eastAsia="Arial Unicode MS" w:hAnsi="Tahoma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ov.sk/sutaze/skills-slovakia/mlady-mechatronik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lasta.puchovska@siov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.horak@fest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R G A N I Z A Č N O – T E C H N I C K É  P O K Y N Y</vt:lpstr>
      <vt:lpstr>O R G A N I Z A Č N O – T E C H N I C K É  P O K Y N Y</vt:lpstr>
    </vt:vector>
  </TitlesOfParts>
  <Company>Krajský školský úrad v Trnave</Company>
  <LinksUpToDate>false</LinksUpToDate>
  <CharactersWithSpaces>2777</CharactersWithSpaces>
  <SharedDoc>false</SharedDoc>
  <HLinks>
    <vt:vector size="18" baseType="variant">
      <vt:variant>
        <vt:i4>327774</vt:i4>
      </vt:variant>
      <vt:variant>
        <vt:i4>6</vt:i4>
      </vt:variant>
      <vt:variant>
        <vt:i4>0</vt:i4>
      </vt:variant>
      <vt:variant>
        <vt:i4>5</vt:i4>
      </vt:variant>
      <vt:variant>
        <vt:lpwstr>https://siov.sk/sutaze/skills-slovakia/mlady-mechatronik/</vt:lpwstr>
      </vt:variant>
      <vt:variant>
        <vt:lpwstr/>
      </vt:variant>
      <vt:variant>
        <vt:i4>196712</vt:i4>
      </vt:variant>
      <vt:variant>
        <vt:i4>3</vt:i4>
      </vt:variant>
      <vt:variant>
        <vt:i4>0</vt:i4>
      </vt:variant>
      <vt:variant>
        <vt:i4>5</vt:i4>
      </vt:variant>
      <vt:variant>
        <vt:lpwstr>mailto:vlasta.puchovska@siov.sk</vt:lpwstr>
      </vt:variant>
      <vt:variant>
        <vt:lpwstr/>
      </vt:variant>
      <vt:variant>
        <vt:i4>852084</vt:i4>
      </vt:variant>
      <vt:variant>
        <vt:i4>0</vt:i4>
      </vt:variant>
      <vt:variant>
        <vt:i4>0</vt:i4>
      </vt:variant>
      <vt:variant>
        <vt:i4>5</vt:i4>
      </vt:variant>
      <vt:variant>
        <vt:lpwstr>mailto:tomas.horak@festo.com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R G A N I Z A Č N O – T E C H N I C K É  P O K Y N Y</dc:title>
  <dc:subject/>
  <dc:creator>HP-08</dc:creator>
  <cp:keywords/>
  <cp:lastModifiedBy>Púchovská Vlasta, Ing.</cp:lastModifiedBy>
  <cp:revision>3</cp:revision>
  <cp:lastPrinted>2016-07-21T11:08:00Z</cp:lastPrinted>
  <dcterms:created xsi:type="dcterms:W3CDTF">2024-01-23T13:35:00Z</dcterms:created>
  <dcterms:modified xsi:type="dcterms:W3CDTF">2024-02-29T14:06:00Z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2023-01-23T10:50:30Z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44968281-7cbf-440c-9a14-023b0994897a</vt:lpwstr>
  </property>
  <property fmtid="{D5CDD505-2E9C-101B-9397-08002B2CF9AE}" pid="8" name="MSIP_Label_9c86c25f-31f1-46f7-b4f9-3c53b1ed0b07_ContentBits">
    <vt:lpwstr>0</vt:lpwstr>
  </property>
</Properties>
</file>