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CDD96" w14:textId="77777777" w:rsidR="00295436" w:rsidRPr="006B199D" w:rsidRDefault="00295436" w:rsidP="00330D8A">
      <w:pPr>
        <w:pStyle w:val="Default"/>
        <w:rPr>
          <w:rFonts w:ascii="Times New Roman" w:hAnsi="Times New Roman" w:cs="Times New Roman"/>
          <w:b/>
        </w:rPr>
      </w:pPr>
      <w:r w:rsidRPr="006B199D">
        <w:rPr>
          <w:rFonts w:ascii="Times New Roman" w:hAnsi="Times New Roman" w:cs="Times New Roman"/>
          <w:b/>
        </w:rPr>
        <w:t xml:space="preserve">                                  </w:t>
      </w:r>
      <w:r w:rsidRPr="006B199D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54B733B9" wp14:editId="134825F6">
            <wp:extent cx="1304925" cy="878205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DB42F" w14:textId="77777777" w:rsidR="00295436" w:rsidRPr="006B199D" w:rsidRDefault="00295436" w:rsidP="00330D8A">
      <w:pPr>
        <w:pStyle w:val="Default"/>
        <w:rPr>
          <w:rFonts w:ascii="Times New Roman" w:hAnsi="Times New Roman" w:cs="Times New Roman"/>
          <w:b/>
        </w:rPr>
      </w:pPr>
    </w:p>
    <w:p w14:paraId="0E76501C" w14:textId="595A38C4" w:rsidR="00295436" w:rsidRPr="006B199D" w:rsidRDefault="00330D8A" w:rsidP="00E57AE6">
      <w:pPr>
        <w:pStyle w:val="Default"/>
        <w:jc w:val="center"/>
        <w:rPr>
          <w:rFonts w:ascii="Times New Roman" w:hAnsi="Times New Roman" w:cs="Times New Roman"/>
          <w:b/>
        </w:rPr>
      </w:pPr>
      <w:r w:rsidRPr="006B199D">
        <w:rPr>
          <w:rFonts w:ascii="Times New Roman" w:hAnsi="Times New Roman" w:cs="Times New Roman"/>
          <w:b/>
        </w:rPr>
        <w:t xml:space="preserve">Vyhodnotenie </w:t>
      </w:r>
      <w:r w:rsidR="00300900" w:rsidRPr="006B199D">
        <w:rPr>
          <w:rFonts w:ascii="Times New Roman" w:hAnsi="Times New Roman" w:cs="Times New Roman"/>
          <w:b/>
        </w:rPr>
        <w:t xml:space="preserve"> </w:t>
      </w:r>
      <w:r w:rsidR="00E57AE6" w:rsidRPr="006B199D">
        <w:rPr>
          <w:rFonts w:ascii="Times New Roman" w:hAnsi="Times New Roman" w:cs="Times New Roman"/>
          <w:b/>
        </w:rPr>
        <w:t xml:space="preserve">výberového </w:t>
      </w:r>
      <w:r w:rsidR="00F957FC" w:rsidRPr="006B199D">
        <w:rPr>
          <w:rFonts w:ascii="Times New Roman" w:hAnsi="Times New Roman" w:cs="Times New Roman"/>
          <w:b/>
        </w:rPr>
        <w:t>kola</w:t>
      </w:r>
    </w:p>
    <w:p w14:paraId="1779D607" w14:textId="3F0D9698" w:rsidR="00E57AE6" w:rsidRPr="006B199D" w:rsidRDefault="004944EC" w:rsidP="00E57AE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B199D">
        <w:rPr>
          <w:rFonts w:ascii="Times New Roman" w:hAnsi="Times New Roman" w:cs="Times New Roman"/>
          <w:b/>
          <w:bCs/>
        </w:rPr>
        <w:t>3</w:t>
      </w:r>
      <w:r w:rsidR="00292336" w:rsidRPr="006B199D">
        <w:rPr>
          <w:rFonts w:ascii="Times New Roman" w:hAnsi="Times New Roman" w:cs="Times New Roman"/>
          <w:b/>
          <w:bCs/>
        </w:rPr>
        <w:t xml:space="preserve">. ročníka </w:t>
      </w:r>
      <w:proofErr w:type="spellStart"/>
      <w:r w:rsidR="00E57AE6" w:rsidRPr="006B199D">
        <w:rPr>
          <w:rFonts w:ascii="Times New Roman" w:hAnsi="Times New Roman" w:cs="Times New Roman"/>
          <w:b/>
          <w:bCs/>
        </w:rPr>
        <w:t>Skills</w:t>
      </w:r>
      <w:proofErr w:type="spellEnd"/>
      <w:r w:rsidR="00E57AE6" w:rsidRPr="006B199D">
        <w:rPr>
          <w:rFonts w:ascii="Times New Roman" w:hAnsi="Times New Roman" w:cs="Times New Roman"/>
          <w:b/>
          <w:bCs/>
        </w:rPr>
        <w:t xml:space="preserve"> Slovakia  Junior GASTRO CUP  202</w:t>
      </w:r>
      <w:r w:rsidRPr="006B199D">
        <w:rPr>
          <w:rFonts w:ascii="Times New Roman" w:hAnsi="Times New Roman" w:cs="Times New Roman"/>
          <w:b/>
          <w:bCs/>
        </w:rPr>
        <w:t>2</w:t>
      </w:r>
      <w:r w:rsidR="00E57AE6" w:rsidRPr="006B199D">
        <w:rPr>
          <w:rFonts w:ascii="Times New Roman" w:hAnsi="Times New Roman" w:cs="Times New Roman"/>
          <w:b/>
          <w:bCs/>
        </w:rPr>
        <w:t>/202</w:t>
      </w:r>
      <w:r w:rsidRPr="006B199D">
        <w:rPr>
          <w:rFonts w:ascii="Times New Roman" w:hAnsi="Times New Roman" w:cs="Times New Roman"/>
          <w:b/>
          <w:bCs/>
        </w:rPr>
        <w:t>3 v odbore CUKRÁR</w:t>
      </w:r>
    </w:p>
    <w:p w14:paraId="6E34BB5A" w14:textId="78045484" w:rsidR="00292336" w:rsidRPr="006B199D" w:rsidRDefault="00292336" w:rsidP="00E57AE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C54A2D8" w14:textId="488CB4E4" w:rsidR="0009673B" w:rsidRPr="006B199D" w:rsidRDefault="00292336" w:rsidP="00292336">
      <w:pPr>
        <w:pStyle w:val="Default"/>
        <w:ind w:left="-142"/>
        <w:jc w:val="both"/>
        <w:rPr>
          <w:rFonts w:ascii="Times New Roman" w:hAnsi="Times New Roman" w:cs="Times New Roman"/>
          <w:b/>
          <w:bCs/>
        </w:rPr>
      </w:pPr>
      <w:r w:rsidRPr="006B199D">
        <w:rPr>
          <w:rFonts w:ascii="Times New Roman" w:hAnsi="Times New Roman" w:cs="Times New Roman"/>
          <w:b/>
          <w:bCs/>
        </w:rPr>
        <w:t xml:space="preserve">Výberové kolo sa konalo dištančnou formou – korešpondenčne.  Hodnotenie  súťažných podkladov  sa konalo </w:t>
      </w:r>
      <w:r w:rsidR="004944EC" w:rsidRPr="006B199D">
        <w:rPr>
          <w:rFonts w:ascii="Times New Roman" w:hAnsi="Times New Roman" w:cs="Times New Roman"/>
          <w:b/>
          <w:bCs/>
        </w:rPr>
        <w:t xml:space="preserve">14.11.2022 </w:t>
      </w:r>
      <w:r w:rsidRPr="006B199D">
        <w:rPr>
          <w:rFonts w:ascii="Times New Roman" w:hAnsi="Times New Roman" w:cs="Times New Roman"/>
          <w:b/>
          <w:bCs/>
        </w:rPr>
        <w:t>v Púchove, v priestoroch Klubu cukrárov SZKC.</w:t>
      </w:r>
    </w:p>
    <w:p w14:paraId="25E4F08F" w14:textId="77777777" w:rsidR="004944EC" w:rsidRPr="006B199D" w:rsidRDefault="00292336" w:rsidP="00C557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199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30D8A" w:rsidRPr="006B199D">
        <w:rPr>
          <w:rFonts w:ascii="Times New Roman" w:hAnsi="Times New Roman" w:cs="Times New Roman"/>
          <w:sz w:val="24"/>
          <w:szCs w:val="24"/>
        </w:rPr>
        <w:t xml:space="preserve">Celkovo sa do súťaže </w:t>
      </w:r>
      <w:r w:rsidR="00554B03" w:rsidRPr="006B199D">
        <w:rPr>
          <w:rFonts w:ascii="Times New Roman" w:hAnsi="Times New Roman" w:cs="Times New Roman"/>
          <w:sz w:val="24"/>
          <w:szCs w:val="24"/>
        </w:rPr>
        <w:t xml:space="preserve"> </w:t>
      </w:r>
      <w:r w:rsidR="00330D8A" w:rsidRPr="006B199D">
        <w:rPr>
          <w:rFonts w:ascii="Times New Roman" w:hAnsi="Times New Roman" w:cs="Times New Roman"/>
          <w:sz w:val="24"/>
          <w:szCs w:val="24"/>
        </w:rPr>
        <w:t xml:space="preserve">prihlásilo </w:t>
      </w:r>
      <w:r w:rsidRPr="006B19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44EC" w:rsidRPr="006B199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217FE" w:rsidRPr="006B199D">
        <w:rPr>
          <w:rFonts w:ascii="Times New Roman" w:hAnsi="Times New Roman" w:cs="Times New Roman"/>
          <w:b/>
          <w:bCs/>
          <w:sz w:val="24"/>
          <w:szCs w:val="24"/>
        </w:rPr>
        <w:t xml:space="preserve"> žiakov </w:t>
      </w:r>
      <w:r w:rsidR="00554B03" w:rsidRPr="006B199D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Pr="006B199D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4944EC" w:rsidRPr="006B199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248BA" w:rsidRPr="006B19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02D8" w:rsidRPr="006B199D">
        <w:rPr>
          <w:rFonts w:ascii="Times New Roman" w:hAnsi="Times New Roman" w:cs="Times New Roman"/>
          <w:b/>
          <w:bCs/>
          <w:sz w:val="24"/>
          <w:szCs w:val="24"/>
        </w:rPr>
        <w:t xml:space="preserve"> škôl</w:t>
      </w:r>
      <w:r w:rsidR="00330D8A" w:rsidRPr="006B19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2A888A" w14:textId="6ED37895" w:rsidR="00C55736" w:rsidRPr="006B199D" w:rsidRDefault="004944EC" w:rsidP="00C557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199D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="00292336" w:rsidRPr="006B199D">
        <w:rPr>
          <w:rFonts w:ascii="Times New Roman" w:hAnsi="Times New Roman" w:cs="Times New Roman"/>
          <w:b/>
          <w:bCs/>
          <w:sz w:val="24"/>
          <w:szCs w:val="24"/>
        </w:rPr>
        <w:t xml:space="preserve">mifinálové </w:t>
      </w:r>
      <w:r w:rsidR="004702D8" w:rsidRPr="006B199D">
        <w:rPr>
          <w:rFonts w:ascii="Times New Roman" w:hAnsi="Times New Roman" w:cs="Times New Roman"/>
          <w:b/>
          <w:bCs/>
          <w:sz w:val="24"/>
          <w:szCs w:val="24"/>
        </w:rPr>
        <w:t xml:space="preserve"> kola súťaže </w:t>
      </w:r>
      <w:r w:rsidR="004702D8" w:rsidRPr="006B199D">
        <w:rPr>
          <w:rFonts w:ascii="Times New Roman" w:hAnsi="Times New Roman" w:cs="Times New Roman"/>
          <w:sz w:val="24"/>
          <w:szCs w:val="24"/>
        </w:rPr>
        <w:t xml:space="preserve">,  sa bude konať </w:t>
      </w:r>
      <w:r w:rsidRPr="006B199D">
        <w:rPr>
          <w:rFonts w:ascii="Times New Roman" w:hAnsi="Times New Roman" w:cs="Times New Roman"/>
          <w:sz w:val="24"/>
          <w:szCs w:val="24"/>
        </w:rPr>
        <w:t>17. januára 2023</w:t>
      </w:r>
      <w:r w:rsidR="00AF58D7">
        <w:rPr>
          <w:rFonts w:ascii="Times New Roman" w:hAnsi="Times New Roman" w:cs="Times New Roman"/>
          <w:sz w:val="24"/>
          <w:szCs w:val="24"/>
        </w:rPr>
        <w:t xml:space="preserve"> </w:t>
      </w:r>
      <w:r w:rsidR="004702D8" w:rsidRPr="006B199D">
        <w:rPr>
          <w:rFonts w:ascii="Times New Roman" w:hAnsi="Times New Roman" w:cs="Times New Roman"/>
          <w:sz w:val="24"/>
          <w:szCs w:val="24"/>
        </w:rPr>
        <w:t>v</w:t>
      </w:r>
      <w:r w:rsidR="00292336" w:rsidRPr="006B199D">
        <w:rPr>
          <w:rFonts w:ascii="Times New Roman" w:hAnsi="Times New Roman" w:cs="Times New Roman"/>
          <w:sz w:val="24"/>
          <w:szCs w:val="24"/>
        </w:rPr>
        <w:t> priestoroch SO</w:t>
      </w:r>
      <w:r w:rsidRPr="006B199D">
        <w:rPr>
          <w:rFonts w:ascii="Times New Roman" w:hAnsi="Times New Roman" w:cs="Times New Roman"/>
          <w:sz w:val="24"/>
          <w:szCs w:val="24"/>
        </w:rPr>
        <w:t>ˇˇS</w:t>
      </w:r>
      <w:r w:rsidR="00292336" w:rsidRPr="006B199D">
        <w:rPr>
          <w:rFonts w:ascii="Times New Roman" w:hAnsi="Times New Roman" w:cs="Times New Roman"/>
          <w:sz w:val="24"/>
          <w:szCs w:val="24"/>
        </w:rPr>
        <w:t xml:space="preserve"> obchodu a služieb Piešťany, Mojmírova 99/28</w:t>
      </w:r>
      <w:r w:rsidR="00C55736" w:rsidRPr="006B199D">
        <w:rPr>
          <w:rFonts w:ascii="Times New Roman" w:hAnsi="Times New Roman" w:cs="Times New Roman"/>
          <w:sz w:val="24"/>
          <w:szCs w:val="24"/>
        </w:rPr>
        <w:t xml:space="preserve">,  -  </w:t>
      </w:r>
      <w:r w:rsidR="00C55736" w:rsidRPr="006B199D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Reštaurácia SEMAFOR, Ul. Andreja Hlinku 53/54</w:t>
      </w:r>
      <w:r w:rsidR="00C55736" w:rsidRPr="006B199D">
        <w:rPr>
          <w:rFonts w:ascii="Times New Roman" w:hAnsi="Times New Roman" w:cs="Times New Roman"/>
          <w:sz w:val="24"/>
          <w:szCs w:val="24"/>
        </w:rPr>
        <w:t>, 921 01  Piešťany</w:t>
      </w:r>
      <w:r w:rsidR="000C60D8">
        <w:rPr>
          <w:rFonts w:ascii="Times New Roman" w:hAnsi="Times New Roman" w:cs="Times New Roman"/>
          <w:sz w:val="24"/>
          <w:szCs w:val="24"/>
        </w:rPr>
        <w:t>.</w:t>
      </w:r>
    </w:p>
    <w:p w14:paraId="6C13468E" w14:textId="5A96E6B0" w:rsidR="00C50921" w:rsidRPr="006B199D" w:rsidRDefault="004702D8" w:rsidP="00C509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199D">
        <w:rPr>
          <w:rFonts w:ascii="Times New Roman" w:hAnsi="Times New Roman" w:cs="Times New Roman"/>
          <w:iCs/>
          <w:sz w:val="24"/>
          <w:szCs w:val="24"/>
        </w:rPr>
        <w:t xml:space="preserve">Semifinále súťaže mladých, talentovaných žiakov hotelových akadémií a stredných odborných </w:t>
      </w:r>
      <w:r w:rsidR="00292336" w:rsidRPr="006B199D">
        <w:rPr>
          <w:rFonts w:ascii="Times New Roman" w:hAnsi="Times New Roman" w:cs="Times New Roman"/>
          <w:iCs/>
          <w:sz w:val="24"/>
          <w:szCs w:val="24"/>
        </w:rPr>
        <w:t xml:space="preserve">je považované  za </w:t>
      </w:r>
      <w:r w:rsidRPr="006B199D">
        <w:rPr>
          <w:rFonts w:ascii="Times New Roman" w:hAnsi="Times New Roman" w:cs="Times New Roman"/>
          <w:b/>
          <w:bCs/>
          <w:iCs/>
          <w:sz w:val="24"/>
          <w:szCs w:val="24"/>
        </w:rPr>
        <w:t>súťaž na úrovni krajov</w:t>
      </w:r>
      <w:r w:rsidRPr="006B199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B19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0921" w:rsidRPr="006B199D">
        <w:rPr>
          <w:rFonts w:ascii="Times New Roman" w:hAnsi="Times New Roman" w:cs="Times New Roman"/>
          <w:iCs/>
          <w:sz w:val="24"/>
          <w:szCs w:val="24"/>
        </w:rPr>
        <w:t>Vyhodnotenie podľa pridelených bodov:</w:t>
      </w:r>
    </w:p>
    <w:tbl>
      <w:tblPr>
        <w:tblStyle w:val="Mriekatabuky"/>
        <w:tblpPr w:leftFromText="141" w:rightFromText="141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2"/>
        <w:gridCol w:w="2835"/>
        <w:gridCol w:w="3402"/>
        <w:gridCol w:w="1554"/>
      </w:tblGrid>
      <w:tr w:rsidR="004944EC" w:rsidRPr="006B199D" w14:paraId="1480BB36" w14:textId="77777777" w:rsidTr="00132230">
        <w:trPr>
          <w:trHeight w:val="418"/>
        </w:trPr>
        <w:tc>
          <w:tcPr>
            <w:tcW w:w="9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4944EC" w:rsidRPr="006B199D" w14:paraId="446E9C92" w14:textId="77777777" w:rsidTr="00132230">
              <w:trPr>
                <w:trHeight w:val="80"/>
              </w:trPr>
              <w:tc>
                <w:tcPr>
                  <w:tcW w:w="0" w:type="auto"/>
                </w:tcPr>
                <w:p w14:paraId="413C6154" w14:textId="77777777" w:rsidR="004944EC" w:rsidRPr="006B199D" w:rsidRDefault="004944EC" w:rsidP="00132230">
                  <w:pPr>
                    <w:pStyle w:val="Default"/>
                    <w:framePr w:hSpace="141" w:wrap="around" w:vAnchor="text" w:hAnchor="text" w:x="279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2796AB3" w14:textId="77777777" w:rsidR="004944EC" w:rsidRPr="006B199D" w:rsidRDefault="004944EC" w:rsidP="0013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FF30D0" w14:textId="77777777" w:rsidR="004944EC" w:rsidRPr="006B199D" w:rsidRDefault="004944EC" w:rsidP="0013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Meno</w:t>
            </w:r>
          </w:p>
        </w:tc>
        <w:tc>
          <w:tcPr>
            <w:tcW w:w="3402" w:type="dxa"/>
          </w:tcPr>
          <w:p w14:paraId="670088F5" w14:textId="77777777" w:rsidR="004944EC" w:rsidRPr="006B199D" w:rsidRDefault="004944EC" w:rsidP="0013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Škola</w:t>
            </w:r>
          </w:p>
        </w:tc>
        <w:tc>
          <w:tcPr>
            <w:tcW w:w="1554" w:type="dxa"/>
          </w:tcPr>
          <w:p w14:paraId="1A930057" w14:textId="77777777" w:rsidR="004944EC" w:rsidRPr="006B199D" w:rsidRDefault="004944EC" w:rsidP="0013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Poč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. bodov</w:t>
            </w:r>
          </w:p>
        </w:tc>
      </w:tr>
      <w:tr w:rsidR="00C50921" w:rsidRPr="006B199D" w14:paraId="6C60164B" w14:textId="77777777" w:rsidTr="00132230">
        <w:tc>
          <w:tcPr>
            <w:tcW w:w="992" w:type="dxa"/>
          </w:tcPr>
          <w:p w14:paraId="299AC389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1DE8C3F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Valentína FUŇÁKOVÁ</w:t>
            </w:r>
          </w:p>
          <w:p w14:paraId="41B70D8D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Vanesa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Joneková</w:t>
            </w:r>
            <w:proofErr w:type="spellEnd"/>
          </w:p>
          <w:p w14:paraId="268FAAB3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D179F" w14:textId="0D9B1E00" w:rsidR="00C50921" w:rsidRPr="006B199D" w:rsidRDefault="00C50921" w:rsidP="00C5092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944BA6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obchodu a služieb</w:t>
            </w:r>
          </w:p>
          <w:p w14:paraId="0427091B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U. 17 novembra 2579</w:t>
            </w:r>
          </w:p>
          <w:p w14:paraId="58C5F5AF" w14:textId="68951691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022 01 Čadca</w:t>
            </w:r>
          </w:p>
        </w:tc>
        <w:tc>
          <w:tcPr>
            <w:tcW w:w="1554" w:type="dxa"/>
          </w:tcPr>
          <w:p w14:paraId="3D6F280C" w14:textId="6178CB71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C50921" w:rsidRPr="006B199D" w14:paraId="03C20738" w14:textId="77777777" w:rsidTr="00132230">
        <w:tc>
          <w:tcPr>
            <w:tcW w:w="992" w:type="dxa"/>
          </w:tcPr>
          <w:p w14:paraId="3D443574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192BC83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Alexandra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Dubravková</w:t>
            </w:r>
            <w:proofErr w:type="spellEnd"/>
          </w:p>
          <w:p w14:paraId="79E2DF15" w14:textId="6556CA80" w:rsidR="00C50921" w:rsidRPr="006B199D" w:rsidRDefault="00C50921" w:rsidP="00C509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Karin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Hauerová</w:t>
            </w:r>
            <w:proofErr w:type="spellEnd"/>
          </w:p>
        </w:tc>
        <w:tc>
          <w:tcPr>
            <w:tcW w:w="3402" w:type="dxa"/>
          </w:tcPr>
          <w:p w14:paraId="4DA37354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128C4DC3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Hlinská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14:paraId="2B8FE910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 010 01 Žilina</w:t>
            </w:r>
          </w:p>
          <w:p w14:paraId="2A23FFD4" w14:textId="66A935B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21A3DCF" w14:textId="72218AA9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C50921" w:rsidRPr="006B199D" w14:paraId="1BB11C74" w14:textId="77777777" w:rsidTr="00132230">
        <w:tc>
          <w:tcPr>
            <w:tcW w:w="992" w:type="dxa"/>
          </w:tcPr>
          <w:p w14:paraId="459B9ABA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4AECDFA2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Bernardett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JUNG</w:t>
            </w:r>
          </w:p>
          <w:p w14:paraId="7C4C1500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Vivien Farkašová</w:t>
            </w:r>
          </w:p>
          <w:p w14:paraId="704FA3E0" w14:textId="77777777" w:rsidR="00C50921" w:rsidRPr="006B199D" w:rsidRDefault="00C50921" w:rsidP="00C5092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CEA853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SOŠ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hotel.služieb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a obchodu</w:t>
            </w:r>
          </w:p>
          <w:p w14:paraId="4C1C2D6D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Zdravotnícka 3</w:t>
            </w:r>
          </w:p>
          <w:p w14:paraId="70078E0E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N. Zámky</w:t>
            </w:r>
          </w:p>
          <w:p w14:paraId="6F89F466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A71D2CF" w14:textId="0BD162B8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C50921" w:rsidRPr="006B199D" w14:paraId="7E27823B" w14:textId="77777777" w:rsidTr="00132230">
        <w:tc>
          <w:tcPr>
            <w:tcW w:w="992" w:type="dxa"/>
          </w:tcPr>
          <w:p w14:paraId="749D4C07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CE198A8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Viliam BAJZÍK</w:t>
            </w:r>
          </w:p>
          <w:p w14:paraId="25AA62B0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Markus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Kovarský </w:t>
            </w:r>
          </w:p>
          <w:p w14:paraId="7478CCDE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98C4F2" w14:textId="77777777" w:rsidR="00C50921" w:rsidRPr="006B199D" w:rsidRDefault="00C50921" w:rsidP="00C50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43C82492" w14:textId="77777777" w:rsidR="00C50921" w:rsidRPr="006B199D" w:rsidRDefault="00C50921" w:rsidP="00C50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Ľudovíta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Wintera</w:t>
            </w:r>
            <w:proofErr w:type="spellEnd"/>
          </w:p>
          <w:p w14:paraId="702FD8C4" w14:textId="77777777" w:rsidR="00C50921" w:rsidRPr="006B199D" w:rsidRDefault="00C50921" w:rsidP="00C50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Stromová 34</w:t>
            </w:r>
          </w:p>
          <w:p w14:paraId="769BCE56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921 01 Piešťany</w:t>
            </w:r>
          </w:p>
          <w:p w14:paraId="19053854" w14:textId="7C1FF21C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84EB29F" w14:textId="7AC4E0EA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C50921" w:rsidRPr="006B199D" w14:paraId="630EB260" w14:textId="77777777" w:rsidTr="00132230">
        <w:tc>
          <w:tcPr>
            <w:tcW w:w="992" w:type="dxa"/>
          </w:tcPr>
          <w:p w14:paraId="4CBC1708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238E2894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Barbora STANICKÁ</w:t>
            </w:r>
          </w:p>
          <w:p w14:paraId="1FB77BC0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Natália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Paulínyová</w:t>
            </w:r>
            <w:proofErr w:type="spellEnd"/>
          </w:p>
          <w:p w14:paraId="49F164DA" w14:textId="140A1D48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134140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HALM</w:t>
            </w:r>
          </w:p>
          <w:p w14:paraId="46BB1F8C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13B61BE6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Čsl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Brigády 1804</w:t>
            </w:r>
          </w:p>
          <w:p w14:paraId="4C58F875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031 01 L. Mikuláš</w:t>
            </w:r>
          </w:p>
          <w:p w14:paraId="6C707F30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2CC4F65" w14:textId="6DF57A6D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C50921" w:rsidRPr="006B199D" w14:paraId="1862D242" w14:textId="77777777" w:rsidTr="00132230">
        <w:tc>
          <w:tcPr>
            <w:tcW w:w="992" w:type="dxa"/>
          </w:tcPr>
          <w:p w14:paraId="45DE012A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207A1574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Barbora POLJAK ŠKOBLOVÁ </w:t>
            </w:r>
          </w:p>
          <w:p w14:paraId="0695C981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Sandra Kardošová</w:t>
            </w:r>
          </w:p>
          <w:p w14:paraId="3B5FFC7B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14CE6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1E2FC9" w14:textId="77777777" w:rsidR="00C50921" w:rsidRPr="006B199D" w:rsidRDefault="00C50921" w:rsidP="00C509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SOŠ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potravinárská</w:t>
            </w:r>
            <w:proofErr w:type="spellEnd"/>
          </w:p>
          <w:p w14:paraId="361BF8AE" w14:textId="77777777" w:rsidR="00C50921" w:rsidRPr="006B199D" w:rsidRDefault="00C50921" w:rsidP="00C509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Cabajská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6</w:t>
            </w:r>
          </w:p>
          <w:p w14:paraId="6A1FE9B3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949 01 Nitra</w:t>
            </w:r>
          </w:p>
          <w:p w14:paraId="47B893F5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F10F3BA" w14:textId="7D66868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C50921" w:rsidRPr="006B199D" w14:paraId="53BC323E" w14:textId="77777777" w:rsidTr="00132230">
        <w:tc>
          <w:tcPr>
            <w:tcW w:w="992" w:type="dxa"/>
          </w:tcPr>
          <w:p w14:paraId="2228DD7C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14:paraId="65556499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Lucia POTKANYOVÁ</w:t>
            </w:r>
          </w:p>
          <w:p w14:paraId="180122FE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Karin Cibuľová </w:t>
            </w:r>
          </w:p>
          <w:p w14:paraId="04EBA820" w14:textId="7EA822D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34D97A1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hotelových služieb a obchodu</w:t>
            </w:r>
          </w:p>
          <w:p w14:paraId="22BEC957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Jabloňova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1351</w:t>
            </w:r>
          </w:p>
          <w:p w14:paraId="50B3B276" w14:textId="6A1CDABB" w:rsidR="00C50921" w:rsidRPr="006B199D" w:rsidRDefault="00C50921" w:rsidP="006B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960 01 Zvolen</w:t>
            </w:r>
          </w:p>
        </w:tc>
        <w:tc>
          <w:tcPr>
            <w:tcW w:w="1554" w:type="dxa"/>
          </w:tcPr>
          <w:p w14:paraId="18D23807" w14:textId="6143EEA3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C50921" w:rsidRPr="006B199D" w14:paraId="77E430A9" w14:textId="77777777" w:rsidTr="00132230">
        <w:tc>
          <w:tcPr>
            <w:tcW w:w="992" w:type="dxa"/>
          </w:tcPr>
          <w:p w14:paraId="75E05C39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62D2E152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Diana HRMOVÁ</w:t>
            </w:r>
          </w:p>
          <w:p w14:paraId="4F1AE5CC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Eliška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Krištofová</w:t>
            </w:r>
            <w:proofErr w:type="spellEnd"/>
          </w:p>
          <w:p w14:paraId="359740CD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EEA93C" w14:textId="77777777" w:rsidR="00C50921" w:rsidRPr="006B199D" w:rsidRDefault="00C50921" w:rsidP="00C50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obchodu  a služieb</w:t>
            </w:r>
          </w:p>
          <w:p w14:paraId="3FDF52BD" w14:textId="77777777" w:rsidR="00C50921" w:rsidRPr="006B199D" w:rsidRDefault="00C50921" w:rsidP="00C50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Jilemnického 1282</w:t>
            </w:r>
          </w:p>
          <w:p w14:paraId="757604BC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965 01 Žiar n/Hronom</w:t>
            </w:r>
          </w:p>
          <w:p w14:paraId="5E582832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70AE445" w14:textId="0626DE53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C50921" w:rsidRPr="006B199D" w14:paraId="64ED43DA" w14:textId="77777777" w:rsidTr="00132230">
        <w:tc>
          <w:tcPr>
            <w:tcW w:w="992" w:type="dxa"/>
          </w:tcPr>
          <w:p w14:paraId="082BBE81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4BA08599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Kitty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HERVAY</w:t>
            </w:r>
          </w:p>
          <w:p w14:paraId="68322E99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Vanda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Bodoová</w:t>
            </w:r>
            <w:proofErr w:type="spellEnd"/>
          </w:p>
          <w:p w14:paraId="3FF4A8B8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3292A0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SSOŠ Jednota</w:t>
            </w:r>
          </w:p>
          <w:p w14:paraId="772FE54E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Vinohradská 48</w:t>
            </w:r>
          </w:p>
          <w:p w14:paraId="037CD1BB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931 01 Šamorín</w:t>
            </w:r>
          </w:p>
          <w:p w14:paraId="5F4E4157" w14:textId="561F48AB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82D8251" w14:textId="1C2BDA5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C50921" w:rsidRPr="006B199D" w14:paraId="6FC22F7A" w14:textId="77777777" w:rsidTr="00132230">
        <w:tc>
          <w:tcPr>
            <w:tcW w:w="992" w:type="dxa"/>
          </w:tcPr>
          <w:p w14:paraId="7D50E7A5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686B817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Laura PUNOVÁ</w:t>
            </w:r>
          </w:p>
          <w:p w14:paraId="59513D4B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Petra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Marčeková</w:t>
            </w:r>
            <w:proofErr w:type="spellEnd"/>
          </w:p>
          <w:p w14:paraId="1CA95884" w14:textId="77777777" w:rsidR="00C50921" w:rsidRPr="006B199D" w:rsidRDefault="00C50921" w:rsidP="00C50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286121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B57381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obchodu a služieb</w:t>
            </w:r>
          </w:p>
          <w:p w14:paraId="771CF480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Ul. P .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Jilemníckeho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</w:p>
          <w:p w14:paraId="490480C6" w14:textId="2CDCCE22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911 01 Trenčín</w:t>
            </w:r>
          </w:p>
        </w:tc>
        <w:tc>
          <w:tcPr>
            <w:tcW w:w="1554" w:type="dxa"/>
          </w:tcPr>
          <w:p w14:paraId="4CCD0193" w14:textId="5963FA52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C50921" w:rsidRPr="006B199D" w14:paraId="02670DEC" w14:textId="77777777" w:rsidTr="00132230">
        <w:tc>
          <w:tcPr>
            <w:tcW w:w="992" w:type="dxa"/>
          </w:tcPr>
          <w:p w14:paraId="07A45BAD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2DDCBD1A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Monika HUDECOVÁ</w:t>
            </w:r>
          </w:p>
          <w:p w14:paraId="1034BF84" w14:textId="084F649E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Radka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Dvončáková</w:t>
            </w:r>
            <w:proofErr w:type="spellEnd"/>
          </w:p>
        </w:tc>
        <w:tc>
          <w:tcPr>
            <w:tcW w:w="3402" w:type="dxa"/>
          </w:tcPr>
          <w:p w14:paraId="68D3B087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Stredná odborná škola </w:t>
            </w:r>
          </w:p>
          <w:p w14:paraId="1C280E8D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Potravinárska</w:t>
            </w:r>
          </w:p>
          <w:p w14:paraId="47C2F317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Krušovská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2091</w:t>
            </w:r>
          </w:p>
          <w:p w14:paraId="1CF49838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955 01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Topolčany</w:t>
            </w:r>
            <w:proofErr w:type="spellEnd"/>
          </w:p>
          <w:p w14:paraId="77A49387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FBCA085" w14:textId="6B86F6E6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C50921" w:rsidRPr="006B199D" w14:paraId="141C251E" w14:textId="77777777" w:rsidTr="00132230">
        <w:tc>
          <w:tcPr>
            <w:tcW w:w="992" w:type="dxa"/>
          </w:tcPr>
          <w:p w14:paraId="468DD719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6E804E2B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Tetiana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HUDYVOK </w:t>
            </w:r>
          </w:p>
          <w:p w14:paraId="4B43BFCE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Valentína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Lizáková</w:t>
            </w:r>
            <w:proofErr w:type="spellEnd"/>
          </w:p>
          <w:p w14:paraId="6A26B9D3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22292B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Hotelová</w:t>
            </w:r>
          </w:p>
          <w:p w14:paraId="1691F63E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Horný Smokovec 26</w:t>
            </w:r>
          </w:p>
          <w:p w14:paraId="78A07506" w14:textId="77777777" w:rsidR="00C50921" w:rsidRPr="006B199D" w:rsidRDefault="00C50921" w:rsidP="00C50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062 01 Vysoké Tatry</w:t>
            </w:r>
          </w:p>
          <w:p w14:paraId="6A6F2916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5882C66" w14:textId="33BAD0F6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  <w:tr w:rsidR="00C50921" w:rsidRPr="006B199D" w14:paraId="0D3300DA" w14:textId="77777777" w:rsidTr="00132230">
        <w:tc>
          <w:tcPr>
            <w:tcW w:w="992" w:type="dxa"/>
          </w:tcPr>
          <w:p w14:paraId="16C89E22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3EB65DFB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Erika TÖRÖKOVÁ </w:t>
            </w:r>
          </w:p>
          <w:p w14:paraId="75402C8A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Nataša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Šupová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FD7E48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F9997A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obchodu a služieb</w:t>
            </w:r>
          </w:p>
          <w:p w14:paraId="3781B42A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Mojmírova 99/28 </w:t>
            </w:r>
          </w:p>
          <w:p w14:paraId="05E976BE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921 01 Piešťany</w:t>
            </w:r>
          </w:p>
          <w:p w14:paraId="331F8C25" w14:textId="77777777" w:rsidR="00C50921" w:rsidRPr="006B199D" w:rsidRDefault="00C50921" w:rsidP="00C50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C503CA2" w14:textId="20EF4D81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C50921" w:rsidRPr="006B199D" w14:paraId="745E42EE" w14:textId="77777777" w:rsidTr="00132230">
        <w:tc>
          <w:tcPr>
            <w:tcW w:w="992" w:type="dxa"/>
          </w:tcPr>
          <w:p w14:paraId="78B4512E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687D1570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Zuzana FILOVÁ</w:t>
            </w:r>
          </w:p>
          <w:p w14:paraId="21AC4F4B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Timea Nováková</w:t>
            </w:r>
          </w:p>
          <w:p w14:paraId="6A6AAF69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AD033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D82DB5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Hotelová akadémia</w:t>
            </w:r>
          </w:p>
          <w:p w14:paraId="155E3513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Južná trieda 10</w:t>
            </w:r>
          </w:p>
          <w:p w14:paraId="5A26D5D8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040 01 Košice</w:t>
            </w:r>
          </w:p>
          <w:p w14:paraId="15B9F52C" w14:textId="77777777" w:rsidR="00C50921" w:rsidRPr="006B199D" w:rsidRDefault="00C50921" w:rsidP="00C50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9FF5B4C" w14:textId="177D0311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C50921" w:rsidRPr="006B199D" w14:paraId="359A60CE" w14:textId="77777777" w:rsidTr="00132230">
        <w:tc>
          <w:tcPr>
            <w:tcW w:w="992" w:type="dxa"/>
          </w:tcPr>
          <w:p w14:paraId="5F3A99DF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1EE6A54C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Lucia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Rišňovská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056D69" w14:textId="51FAF975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Noémi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Varsanyiová</w:t>
            </w:r>
            <w:proofErr w:type="spellEnd"/>
          </w:p>
          <w:p w14:paraId="466E8F9D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431296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SOŠ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obchdu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 a služieb</w:t>
            </w:r>
          </w:p>
          <w:p w14:paraId="002CDC3D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Kodálya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765</w:t>
            </w:r>
          </w:p>
          <w:p w14:paraId="13D3A0BB" w14:textId="70002E3E" w:rsidR="00C50921" w:rsidRPr="006B199D" w:rsidRDefault="00C50921" w:rsidP="006B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924 47 Galanta </w:t>
            </w:r>
          </w:p>
        </w:tc>
        <w:tc>
          <w:tcPr>
            <w:tcW w:w="1554" w:type="dxa"/>
          </w:tcPr>
          <w:p w14:paraId="38C9ED1E" w14:textId="31EB554E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C50921" w:rsidRPr="006B199D" w14:paraId="56B559AB" w14:textId="77777777" w:rsidTr="00132230">
        <w:tc>
          <w:tcPr>
            <w:tcW w:w="992" w:type="dxa"/>
          </w:tcPr>
          <w:p w14:paraId="7E808E8E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447643F8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Simona MARTIŠKOVÁ</w:t>
            </w:r>
          </w:p>
          <w:p w14:paraId="081A5DEF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Annamária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Birkušová</w:t>
            </w:r>
            <w:proofErr w:type="spellEnd"/>
          </w:p>
          <w:p w14:paraId="38536603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924F52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dopravy a služieb</w:t>
            </w:r>
          </w:p>
          <w:p w14:paraId="65F9F127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Jesenského 1</w:t>
            </w:r>
          </w:p>
          <w:p w14:paraId="2A45A2E1" w14:textId="30D6600A" w:rsidR="00C50921" w:rsidRPr="006B199D" w:rsidRDefault="00C50921" w:rsidP="00C50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940 01 N. Zámky</w:t>
            </w:r>
          </w:p>
        </w:tc>
        <w:tc>
          <w:tcPr>
            <w:tcW w:w="1554" w:type="dxa"/>
          </w:tcPr>
          <w:p w14:paraId="4C864942" w14:textId="2C3458AB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4944EC" w:rsidRPr="006B199D" w14:paraId="7D2002F4" w14:textId="77777777" w:rsidTr="00132230">
        <w:tc>
          <w:tcPr>
            <w:tcW w:w="8783" w:type="dxa"/>
            <w:gridSpan w:val="4"/>
          </w:tcPr>
          <w:p w14:paraId="063DD628" w14:textId="77777777" w:rsidR="004944EC" w:rsidRPr="006B199D" w:rsidRDefault="004944EC" w:rsidP="0013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2685F" w14:textId="77777777" w:rsidR="004944EC" w:rsidRPr="006B199D" w:rsidRDefault="004944EC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NEPOSTÚPILI  do semifinálového kola </w:t>
            </w:r>
          </w:p>
          <w:p w14:paraId="187289E0" w14:textId="2B2F39A0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21" w:rsidRPr="006B199D" w14:paraId="0DF9EDC7" w14:textId="77777777" w:rsidTr="00132230">
        <w:tc>
          <w:tcPr>
            <w:tcW w:w="992" w:type="dxa"/>
          </w:tcPr>
          <w:p w14:paraId="501E4DC4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3FDCBB02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Adriána RABAJDOVÁ</w:t>
            </w:r>
          </w:p>
          <w:p w14:paraId="2FBFC137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Marika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Miženková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945C0EA" w14:textId="590EC49A" w:rsidR="00C50921" w:rsidRPr="00AF58D7" w:rsidRDefault="00C50921" w:rsidP="00C5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D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1. </w:t>
            </w:r>
            <w:proofErr w:type="spellStart"/>
            <w:r w:rsidRPr="00AF58D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nahradníci</w:t>
            </w:r>
            <w:proofErr w:type="spellEnd"/>
          </w:p>
        </w:tc>
        <w:tc>
          <w:tcPr>
            <w:tcW w:w="3402" w:type="dxa"/>
          </w:tcPr>
          <w:p w14:paraId="01E84D7B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gastronómie a služieb</w:t>
            </w:r>
          </w:p>
          <w:p w14:paraId="47F11ED5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SDH 3</w:t>
            </w:r>
          </w:p>
          <w:p w14:paraId="08389F3C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081 34 Prešov</w:t>
            </w:r>
          </w:p>
          <w:p w14:paraId="603D4999" w14:textId="77777777" w:rsidR="00C50921" w:rsidRPr="006B199D" w:rsidRDefault="00C50921" w:rsidP="00C50921">
            <w:pPr>
              <w:pStyle w:val="Nzov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A3D5530" w14:textId="75BAB4F8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C50921" w:rsidRPr="006B199D" w14:paraId="3201F0A0" w14:textId="77777777" w:rsidTr="00132230">
        <w:tc>
          <w:tcPr>
            <w:tcW w:w="992" w:type="dxa"/>
          </w:tcPr>
          <w:p w14:paraId="4823AEE1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7F4180B5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Sabína</w:t>
            </w:r>
            <w:proofErr w:type="spellEnd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 VALACHOVÁ</w:t>
            </w:r>
          </w:p>
          <w:p w14:paraId="0EF39DA3" w14:textId="77777777" w:rsidR="00C50921" w:rsidRPr="006B199D" w:rsidRDefault="00C50921" w:rsidP="00C50921">
            <w:pPr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Nikola </w:t>
            </w:r>
            <w:proofErr w:type="spellStart"/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Gaálová</w:t>
            </w:r>
            <w:proofErr w:type="spellEnd"/>
          </w:p>
          <w:p w14:paraId="0BB6CE6C" w14:textId="6E8ADBD7" w:rsidR="00C50921" w:rsidRPr="00AF58D7" w:rsidRDefault="00AF58D7" w:rsidP="00C5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D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2. </w:t>
            </w:r>
            <w:proofErr w:type="spellStart"/>
            <w:r w:rsidRPr="00AF58D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nahradníci</w:t>
            </w:r>
            <w:proofErr w:type="spellEnd"/>
          </w:p>
        </w:tc>
        <w:tc>
          <w:tcPr>
            <w:tcW w:w="3402" w:type="dxa"/>
          </w:tcPr>
          <w:p w14:paraId="367932A1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SOŠ gastronómie a služieb</w:t>
            </w:r>
          </w:p>
          <w:p w14:paraId="62980D19" w14:textId="77777777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Hviezdoslavova 55</w:t>
            </w:r>
          </w:p>
          <w:p w14:paraId="7BDC1BB0" w14:textId="7E3B6446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 xml:space="preserve">942 01 Šurany </w:t>
            </w:r>
          </w:p>
        </w:tc>
        <w:tc>
          <w:tcPr>
            <w:tcW w:w="1554" w:type="dxa"/>
          </w:tcPr>
          <w:p w14:paraId="461F18A9" w14:textId="16BD920C" w:rsidR="00C50921" w:rsidRPr="006B199D" w:rsidRDefault="00C50921" w:rsidP="00C5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9D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</w:tbl>
    <w:p w14:paraId="0B594C8A" w14:textId="77777777" w:rsidR="006B199D" w:rsidRDefault="006B199D" w:rsidP="00C50921">
      <w:pPr>
        <w:pStyle w:val="Default"/>
        <w:rPr>
          <w:rFonts w:ascii="Times New Roman" w:hAnsi="Times New Roman" w:cs="Times New Roman"/>
        </w:rPr>
      </w:pPr>
    </w:p>
    <w:p w14:paraId="629C9A0E" w14:textId="4436F4C7" w:rsidR="00C50921" w:rsidRPr="006B199D" w:rsidRDefault="00C50921" w:rsidP="00C50921">
      <w:pPr>
        <w:pStyle w:val="Default"/>
        <w:rPr>
          <w:rFonts w:ascii="Times New Roman" w:hAnsi="Times New Roman" w:cs="Times New Roman"/>
        </w:rPr>
      </w:pPr>
      <w:r w:rsidRPr="006B199D">
        <w:rPr>
          <w:rFonts w:ascii="Times New Roman" w:hAnsi="Times New Roman" w:cs="Times New Roman"/>
        </w:rPr>
        <w:lastRenderedPageBreak/>
        <w:t>Hodnotenie bolo vykonávané podľa smerníc Svetovej organizácie kuchárskych spolkov – WACS, výsledky boli podľa získaných bodov zaraďované do jednotlivých pásiem :</w:t>
      </w:r>
    </w:p>
    <w:p w14:paraId="034CD7AC" w14:textId="77777777" w:rsidR="00C50921" w:rsidRPr="006B199D" w:rsidRDefault="00C50921" w:rsidP="00C50921">
      <w:pPr>
        <w:pStyle w:val="Default"/>
        <w:rPr>
          <w:rFonts w:ascii="Times New Roman" w:hAnsi="Times New Roman" w:cs="Times New Roman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693"/>
      </w:tblGrid>
      <w:tr w:rsidR="00C50921" w:rsidRPr="006B199D" w14:paraId="417AEFB9" w14:textId="77777777" w:rsidTr="0013223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A465" w14:textId="77777777" w:rsidR="00C50921" w:rsidRPr="006B199D" w:rsidRDefault="00C50921" w:rsidP="001322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1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90 – 100 </w:t>
            </w:r>
            <w:proofErr w:type="spellStart"/>
            <w:r w:rsidRPr="006B1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bodov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9866" w14:textId="77777777" w:rsidR="00C50921" w:rsidRPr="006B199D" w:rsidRDefault="00C50921" w:rsidP="001322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1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80 – 89 </w:t>
            </w:r>
            <w:proofErr w:type="spellStart"/>
            <w:r w:rsidRPr="006B1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bodov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6C80" w14:textId="77777777" w:rsidR="00C50921" w:rsidRPr="006B199D" w:rsidRDefault="00C50921" w:rsidP="001322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1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70 – 79 </w:t>
            </w:r>
            <w:proofErr w:type="spellStart"/>
            <w:r w:rsidRPr="006B1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bodov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56A0" w14:textId="77777777" w:rsidR="00C50921" w:rsidRPr="006B199D" w:rsidRDefault="00C50921" w:rsidP="001322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1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60– 69 </w:t>
            </w:r>
            <w:proofErr w:type="spellStart"/>
            <w:r w:rsidRPr="006B1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bodov</w:t>
            </w:r>
            <w:proofErr w:type="spellEnd"/>
          </w:p>
        </w:tc>
      </w:tr>
      <w:tr w:rsidR="00C50921" w:rsidRPr="006B199D" w14:paraId="0BD46A4E" w14:textId="77777777" w:rsidTr="0013223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5D82" w14:textId="77777777" w:rsidR="00C50921" w:rsidRPr="006B199D" w:rsidRDefault="00C50921" w:rsidP="0013223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B1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Zlaté</w:t>
            </w:r>
            <w:proofErr w:type="spellEnd"/>
            <w:r w:rsidRPr="006B1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pásmo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FAC5" w14:textId="77777777" w:rsidR="00C50921" w:rsidRPr="006B199D" w:rsidRDefault="00C50921" w:rsidP="0013223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B1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Strieborné</w:t>
            </w:r>
            <w:proofErr w:type="spellEnd"/>
            <w:r w:rsidRPr="006B1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pásmo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60C3" w14:textId="77777777" w:rsidR="00C50921" w:rsidRPr="006B199D" w:rsidRDefault="00C50921" w:rsidP="0013223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B1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Bronzové</w:t>
            </w:r>
            <w:proofErr w:type="spellEnd"/>
            <w:r w:rsidRPr="006B1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1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pásmo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E2CC" w14:textId="77777777" w:rsidR="00C50921" w:rsidRPr="006B199D" w:rsidRDefault="00C50921" w:rsidP="0013223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B19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diplom</w:t>
            </w:r>
            <w:proofErr w:type="spellEnd"/>
          </w:p>
        </w:tc>
      </w:tr>
    </w:tbl>
    <w:p w14:paraId="6EFEDCAB" w14:textId="77777777" w:rsidR="00C50921" w:rsidRPr="006B199D" w:rsidRDefault="00C50921" w:rsidP="00C50921">
      <w:pPr>
        <w:pStyle w:val="Default"/>
        <w:rPr>
          <w:rFonts w:ascii="Times New Roman" w:hAnsi="Times New Roman" w:cs="Times New Roman"/>
        </w:rPr>
      </w:pPr>
    </w:p>
    <w:p w14:paraId="24431687" w14:textId="77777777" w:rsidR="00C50921" w:rsidRPr="006B199D" w:rsidRDefault="00C50921" w:rsidP="00C5092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B199D">
        <w:rPr>
          <w:rFonts w:ascii="Times New Roman" w:hAnsi="Times New Roman" w:cs="Times New Roman"/>
          <w:color w:val="0070C0"/>
        </w:rPr>
        <w:t xml:space="preserve">Pri hodnotení predložených  súťažných podkladov  </w:t>
      </w:r>
      <w:r w:rsidRPr="006B199D">
        <w:rPr>
          <w:rFonts w:ascii="Times New Roman" w:hAnsi="Times New Roman" w:cs="Times New Roman"/>
          <w:color w:val="auto"/>
        </w:rPr>
        <w:t xml:space="preserve">komisia posudzovala plnenie kritérií týkajúcich sa najmä technologických postupov, správneho výberu surovín,  správnej kombinácie surovín, dodržanie predpísanej gramáže, vzhľad  a uloženie múčnika  na tanieroch. Zdrojom údajov pre hodnotenie boli predložené receptúry , popis technologického postupu a vyobrazenie súťažného múčnika.,  </w:t>
      </w:r>
    </w:p>
    <w:p w14:paraId="3CC3FFED" w14:textId="77777777" w:rsidR="00C50921" w:rsidRPr="006B199D" w:rsidRDefault="00C50921" w:rsidP="00C50921">
      <w:pPr>
        <w:pStyle w:val="Default"/>
        <w:jc w:val="both"/>
        <w:rPr>
          <w:rFonts w:ascii="Times New Roman" w:hAnsi="Times New Roman" w:cs="Times New Roman"/>
        </w:rPr>
      </w:pPr>
    </w:p>
    <w:p w14:paraId="463DFA7E" w14:textId="77777777" w:rsidR="00C50921" w:rsidRPr="006B199D" w:rsidRDefault="00C50921" w:rsidP="00C50921">
      <w:pPr>
        <w:pStyle w:val="Default"/>
        <w:rPr>
          <w:rFonts w:ascii="Times New Roman" w:hAnsi="Times New Roman" w:cs="Times New Roman"/>
          <w:color w:val="auto"/>
        </w:rPr>
      </w:pPr>
      <w:r w:rsidRPr="006B199D">
        <w:rPr>
          <w:rFonts w:ascii="Times New Roman" w:hAnsi="Times New Roman" w:cs="Times New Roman"/>
          <w:b/>
          <w:color w:val="auto"/>
        </w:rPr>
        <w:t xml:space="preserve">Na začiatku súťaže má každý súťažiaci pridelených 100 bodov, </w:t>
      </w:r>
      <w:r w:rsidRPr="006B199D">
        <w:rPr>
          <w:rFonts w:ascii="Times New Roman" w:hAnsi="Times New Roman" w:cs="Times New Roman"/>
          <w:color w:val="auto"/>
        </w:rPr>
        <w:t>z ktorých sa postupne odrátavajú príslušné body za pochybenia alebo nedodržanie súťažných kritérií.</w:t>
      </w:r>
    </w:p>
    <w:p w14:paraId="52BF93FB" w14:textId="77777777" w:rsidR="00C50921" w:rsidRPr="006B199D" w:rsidRDefault="00C50921" w:rsidP="00C50921">
      <w:pPr>
        <w:pStyle w:val="Default"/>
        <w:rPr>
          <w:rFonts w:ascii="Times New Roman" w:hAnsi="Times New Roman" w:cs="Times New Roman"/>
          <w:color w:val="auto"/>
        </w:rPr>
      </w:pPr>
    </w:p>
    <w:p w14:paraId="1A9CE6B8" w14:textId="77777777" w:rsidR="00C50921" w:rsidRPr="006B199D" w:rsidRDefault="00C50921" w:rsidP="00C50921">
      <w:pPr>
        <w:pStyle w:val="Default"/>
        <w:rPr>
          <w:rFonts w:ascii="Times New Roman" w:hAnsi="Times New Roman" w:cs="Times New Roman"/>
          <w:b/>
          <w:color w:val="0070C0"/>
          <w:u w:val="single"/>
        </w:rPr>
      </w:pPr>
      <w:r w:rsidRPr="006B199D">
        <w:rPr>
          <w:rFonts w:ascii="Times New Roman" w:hAnsi="Times New Roman" w:cs="Times New Roman"/>
          <w:b/>
          <w:color w:val="0070C0"/>
          <w:u w:val="single"/>
        </w:rPr>
        <w:t>Výhrady hodnotiteľov:</w:t>
      </w:r>
    </w:p>
    <w:p w14:paraId="4D5D5183" w14:textId="33B4BC9D" w:rsidR="00C50921" w:rsidRPr="006B199D" w:rsidRDefault="00C50921" w:rsidP="00C50921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color w:val="auto"/>
        </w:rPr>
      </w:pPr>
      <w:r w:rsidRPr="006B199D">
        <w:rPr>
          <w:rFonts w:ascii="Times New Roman" w:hAnsi="Times New Roman" w:cs="Times New Roman"/>
          <w:bCs/>
          <w:color w:val="auto"/>
        </w:rPr>
        <w:t xml:space="preserve">v postupoch neboli popísané dokončenia jednotlivé prípravy </w:t>
      </w:r>
    </w:p>
    <w:p w14:paraId="4C5B9266" w14:textId="4D5D043E" w:rsidR="00C50921" w:rsidRPr="006B199D" w:rsidRDefault="00C50921" w:rsidP="00C50921">
      <w:pPr>
        <w:pStyle w:val="Default"/>
        <w:numPr>
          <w:ilvl w:val="0"/>
          <w:numId w:val="7"/>
        </w:numPr>
        <w:rPr>
          <w:rFonts w:ascii="Times New Roman" w:hAnsi="Times New Roman" w:cs="Times New Roman"/>
          <w:b/>
          <w:color w:val="0070C0"/>
          <w:u w:val="single"/>
        </w:rPr>
      </w:pPr>
      <w:r w:rsidRPr="006B199D">
        <w:rPr>
          <w:rFonts w:ascii="Times New Roman" w:hAnsi="Times New Roman" w:cs="Times New Roman"/>
        </w:rPr>
        <w:t>zj</w:t>
      </w:r>
      <w:r w:rsidR="006B199D" w:rsidRPr="006B199D">
        <w:rPr>
          <w:rFonts w:ascii="Times New Roman" w:hAnsi="Times New Roman" w:cs="Times New Roman"/>
        </w:rPr>
        <w:t>e</w:t>
      </w:r>
      <w:r w:rsidRPr="006B199D">
        <w:rPr>
          <w:rFonts w:ascii="Times New Roman" w:hAnsi="Times New Roman" w:cs="Times New Roman"/>
        </w:rPr>
        <w:t>dnodušené príprav</w:t>
      </w:r>
      <w:r w:rsidR="006B199D" w:rsidRPr="006B199D">
        <w:rPr>
          <w:rFonts w:ascii="Times New Roman" w:hAnsi="Times New Roman" w:cs="Times New Roman"/>
        </w:rPr>
        <w:t xml:space="preserve">y </w:t>
      </w:r>
      <w:r w:rsidRPr="006B199D">
        <w:rPr>
          <w:rFonts w:ascii="Times New Roman" w:hAnsi="Times New Roman" w:cs="Times New Roman"/>
        </w:rPr>
        <w:t xml:space="preserve">krémov a náplní </w:t>
      </w:r>
    </w:p>
    <w:p w14:paraId="28B105A2" w14:textId="24A61FC2" w:rsidR="00C50921" w:rsidRPr="006B199D" w:rsidRDefault="00C50921" w:rsidP="00C50921">
      <w:pPr>
        <w:pStyle w:val="Default"/>
        <w:numPr>
          <w:ilvl w:val="0"/>
          <w:numId w:val="7"/>
        </w:numPr>
        <w:rPr>
          <w:rFonts w:ascii="Times New Roman" w:hAnsi="Times New Roman" w:cs="Times New Roman"/>
          <w:b/>
          <w:color w:val="0070C0"/>
          <w:u w:val="single"/>
        </w:rPr>
      </w:pPr>
      <w:r w:rsidRPr="006B199D">
        <w:rPr>
          <w:rFonts w:ascii="Times New Roman" w:hAnsi="Times New Roman" w:cs="Times New Roman"/>
        </w:rPr>
        <w:t>prekombinované chute</w:t>
      </w:r>
    </w:p>
    <w:p w14:paraId="5368D287" w14:textId="741426F9" w:rsidR="00C50921" w:rsidRPr="006B199D" w:rsidRDefault="00C50921" w:rsidP="00C50921">
      <w:pPr>
        <w:pStyle w:val="Default"/>
        <w:numPr>
          <w:ilvl w:val="0"/>
          <w:numId w:val="7"/>
        </w:numPr>
        <w:rPr>
          <w:rFonts w:ascii="Times New Roman" w:hAnsi="Times New Roman" w:cs="Times New Roman"/>
          <w:b/>
          <w:color w:val="0070C0"/>
          <w:u w:val="single"/>
        </w:rPr>
      </w:pPr>
      <w:r w:rsidRPr="006B199D">
        <w:rPr>
          <w:rFonts w:ascii="Times New Roman" w:hAnsi="Times New Roman" w:cs="Times New Roman"/>
        </w:rPr>
        <w:t xml:space="preserve">prezdobenie </w:t>
      </w:r>
      <w:r w:rsidR="006B199D" w:rsidRPr="006B199D">
        <w:rPr>
          <w:rFonts w:ascii="Times New Roman" w:hAnsi="Times New Roman" w:cs="Times New Roman"/>
        </w:rPr>
        <w:t>m</w:t>
      </w:r>
      <w:r w:rsidRPr="006B199D">
        <w:rPr>
          <w:rFonts w:ascii="Times New Roman" w:hAnsi="Times New Roman" w:cs="Times New Roman"/>
        </w:rPr>
        <w:t>účnikov</w:t>
      </w:r>
    </w:p>
    <w:p w14:paraId="44280D5A" w14:textId="4F4BBA8C" w:rsidR="006B199D" w:rsidRPr="006B199D" w:rsidRDefault="006B199D" w:rsidP="00C50921">
      <w:pPr>
        <w:pStyle w:val="Default"/>
        <w:numPr>
          <w:ilvl w:val="0"/>
          <w:numId w:val="7"/>
        </w:numPr>
        <w:rPr>
          <w:rFonts w:ascii="Times New Roman" w:hAnsi="Times New Roman" w:cs="Times New Roman"/>
          <w:b/>
          <w:color w:val="0070C0"/>
          <w:u w:val="single"/>
        </w:rPr>
      </w:pPr>
      <w:r w:rsidRPr="006B199D">
        <w:rPr>
          <w:rFonts w:ascii="Times New Roman" w:hAnsi="Times New Roman" w:cs="Times New Roman"/>
        </w:rPr>
        <w:t>veľmi chudobné zdobenie</w:t>
      </w:r>
    </w:p>
    <w:p w14:paraId="384118B8" w14:textId="0385040F" w:rsidR="006B199D" w:rsidRPr="006B199D" w:rsidRDefault="006B199D" w:rsidP="00C50921">
      <w:pPr>
        <w:pStyle w:val="Default"/>
        <w:numPr>
          <w:ilvl w:val="0"/>
          <w:numId w:val="7"/>
        </w:numPr>
        <w:rPr>
          <w:rFonts w:ascii="Times New Roman" w:hAnsi="Times New Roman" w:cs="Times New Roman"/>
          <w:b/>
          <w:color w:val="0070C0"/>
          <w:u w:val="single"/>
        </w:rPr>
      </w:pPr>
      <w:r w:rsidRPr="006B199D">
        <w:rPr>
          <w:rFonts w:ascii="Times New Roman" w:hAnsi="Times New Roman" w:cs="Times New Roman"/>
        </w:rPr>
        <w:t>jednoduché spracovanie , skôr na spôsob polotovarov</w:t>
      </w:r>
    </w:p>
    <w:p w14:paraId="20F9632E" w14:textId="6960ECFA" w:rsidR="006B199D" w:rsidRPr="006B199D" w:rsidRDefault="006B199D" w:rsidP="00C50921">
      <w:pPr>
        <w:pStyle w:val="Default"/>
        <w:numPr>
          <w:ilvl w:val="0"/>
          <w:numId w:val="7"/>
        </w:numPr>
        <w:rPr>
          <w:rFonts w:ascii="Times New Roman" w:hAnsi="Times New Roman" w:cs="Times New Roman"/>
          <w:b/>
          <w:color w:val="0070C0"/>
          <w:u w:val="single"/>
        </w:rPr>
      </w:pPr>
      <w:r w:rsidRPr="006B199D">
        <w:rPr>
          <w:rFonts w:ascii="Times New Roman" w:hAnsi="Times New Roman" w:cs="Times New Roman"/>
        </w:rPr>
        <w:t>použitie polotovaru do plnky</w:t>
      </w:r>
    </w:p>
    <w:p w14:paraId="3500200D" w14:textId="645A379B" w:rsidR="006B199D" w:rsidRPr="006B199D" w:rsidRDefault="006B199D" w:rsidP="00C50921">
      <w:pPr>
        <w:pStyle w:val="Default"/>
        <w:numPr>
          <w:ilvl w:val="0"/>
          <w:numId w:val="7"/>
        </w:numPr>
        <w:rPr>
          <w:rFonts w:ascii="Times New Roman" w:hAnsi="Times New Roman" w:cs="Times New Roman"/>
          <w:b/>
          <w:color w:val="0070C0"/>
          <w:u w:val="single"/>
        </w:rPr>
      </w:pPr>
      <w:r w:rsidRPr="006B199D">
        <w:rPr>
          <w:rFonts w:ascii="Times New Roman" w:hAnsi="Times New Roman" w:cs="Times New Roman"/>
        </w:rPr>
        <w:t>neuvedený spôsob príprav cesta a náplne</w:t>
      </w:r>
    </w:p>
    <w:p w14:paraId="6D6C990D" w14:textId="406EAE33" w:rsidR="00C50921" w:rsidRPr="006B199D" w:rsidRDefault="00C50921" w:rsidP="00C50921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color w:val="auto"/>
        </w:rPr>
      </w:pPr>
      <w:r w:rsidRPr="006B199D">
        <w:rPr>
          <w:rFonts w:ascii="Times New Roman" w:hAnsi="Times New Roman" w:cs="Times New Roman"/>
          <w:bCs/>
          <w:color w:val="auto"/>
        </w:rPr>
        <w:t xml:space="preserve">nepravidelné tvary </w:t>
      </w:r>
      <w:proofErr w:type="spellStart"/>
      <w:r w:rsidRPr="006B199D">
        <w:rPr>
          <w:rFonts w:ascii="Times New Roman" w:hAnsi="Times New Roman" w:cs="Times New Roman"/>
          <w:bCs/>
          <w:color w:val="auto"/>
        </w:rPr>
        <w:t>eclair</w:t>
      </w:r>
      <w:proofErr w:type="spellEnd"/>
      <w:r w:rsidRPr="006B199D">
        <w:rPr>
          <w:rFonts w:ascii="Times New Roman" w:hAnsi="Times New Roman" w:cs="Times New Roman"/>
          <w:bCs/>
          <w:color w:val="auto"/>
        </w:rPr>
        <w:t xml:space="preserve"> spôsobené použitím nevhodnej suroviny do cesta</w:t>
      </w:r>
    </w:p>
    <w:p w14:paraId="7A38769D" w14:textId="77777777" w:rsidR="00C50921" w:rsidRPr="006B199D" w:rsidRDefault="00C50921" w:rsidP="00C50921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color w:val="auto"/>
        </w:rPr>
      </w:pPr>
      <w:r w:rsidRPr="006B199D">
        <w:rPr>
          <w:rFonts w:ascii="Times New Roman" w:hAnsi="Times New Roman" w:cs="Times New Roman"/>
          <w:bCs/>
          <w:color w:val="auto"/>
        </w:rPr>
        <w:t xml:space="preserve">rozpor medzi pracovným postupom a v kalkulácii uvedenými surovinami </w:t>
      </w:r>
    </w:p>
    <w:p w14:paraId="0DF68C44" w14:textId="02CEB6E9" w:rsidR="00C50921" w:rsidRPr="006B199D" w:rsidRDefault="00C50921" w:rsidP="00C50921">
      <w:pPr>
        <w:pStyle w:val="Default"/>
        <w:numPr>
          <w:ilvl w:val="0"/>
          <w:numId w:val="7"/>
        </w:numPr>
        <w:rPr>
          <w:rFonts w:ascii="Times New Roman" w:hAnsi="Times New Roman" w:cs="Times New Roman"/>
          <w:bCs/>
          <w:color w:val="auto"/>
        </w:rPr>
      </w:pPr>
      <w:r w:rsidRPr="006B199D">
        <w:rPr>
          <w:rFonts w:ascii="Times New Roman" w:hAnsi="Times New Roman" w:cs="Times New Roman"/>
          <w:bCs/>
          <w:color w:val="auto"/>
        </w:rPr>
        <w:t xml:space="preserve">neuvedený postup na prípravu cesta </w:t>
      </w:r>
      <w:r w:rsidR="006B199D" w:rsidRPr="006B199D">
        <w:rPr>
          <w:rFonts w:ascii="Times New Roman" w:hAnsi="Times New Roman" w:cs="Times New Roman"/>
          <w:bCs/>
          <w:color w:val="auto"/>
        </w:rPr>
        <w:t xml:space="preserve">a náplne </w:t>
      </w:r>
    </w:p>
    <w:p w14:paraId="469FC83B" w14:textId="77777777" w:rsidR="00C50921" w:rsidRPr="006B199D" w:rsidRDefault="00C50921" w:rsidP="00C50921">
      <w:pPr>
        <w:pStyle w:val="Default"/>
        <w:ind w:left="720"/>
        <w:rPr>
          <w:rFonts w:ascii="Times New Roman" w:hAnsi="Times New Roman" w:cs="Times New Roman"/>
          <w:u w:val="single"/>
        </w:rPr>
      </w:pPr>
    </w:p>
    <w:p w14:paraId="7AD15214" w14:textId="345E309A" w:rsidR="00C50921" w:rsidRDefault="00C50921" w:rsidP="00C50921">
      <w:pPr>
        <w:pStyle w:val="Default"/>
        <w:rPr>
          <w:rFonts w:ascii="Times New Roman" w:hAnsi="Times New Roman" w:cs="Times New Roman"/>
        </w:rPr>
      </w:pPr>
      <w:r w:rsidRPr="006B199D">
        <w:rPr>
          <w:rFonts w:ascii="Times New Roman" w:hAnsi="Times New Roman" w:cs="Times New Roman"/>
        </w:rPr>
        <w:t>Hodnotiaca komisia pracovala v zložení:</w:t>
      </w:r>
    </w:p>
    <w:p w14:paraId="1C7B60A2" w14:textId="77777777" w:rsidR="006B199D" w:rsidRPr="006B199D" w:rsidRDefault="006B199D" w:rsidP="00C50921">
      <w:pPr>
        <w:pStyle w:val="Default"/>
        <w:rPr>
          <w:rFonts w:ascii="Times New Roman" w:hAnsi="Times New Roman" w:cs="Times New Roman"/>
        </w:rPr>
      </w:pPr>
    </w:p>
    <w:p w14:paraId="0FF79891" w14:textId="77777777" w:rsidR="00C50921" w:rsidRPr="006B199D" w:rsidRDefault="00C50921" w:rsidP="00C5092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B199D">
        <w:rPr>
          <w:rFonts w:ascii="Times New Roman" w:hAnsi="Times New Roman" w:cs="Times New Roman"/>
          <w:b/>
          <w:bCs/>
          <w:color w:val="auto"/>
        </w:rPr>
        <w:t xml:space="preserve">Mgr. Jozefína </w:t>
      </w:r>
      <w:proofErr w:type="spellStart"/>
      <w:r w:rsidRPr="006B199D">
        <w:rPr>
          <w:rFonts w:ascii="Times New Roman" w:hAnsi="Times New Roman" w:cs="Times New Roman"/>
          <w:b/>
          <w:bCs/>
          <w:color w:val="auto"/>
        </w:rPr>
        <w:t>Zaukolcová</w:t>
      </w:r>
      <w:proofErr w:type="spellEnd"/>
      <w:r w:rsidRPr="006B199D">
        <w:rPr>
          <w:rFonts w:ascii="Times New Roman" w:hAnsi="Times New Roman" w:cs="Times New Roman"/>
          <w:b/>
          <w:bCs/>
          <w:color w:val="auto"/>
        </w:rPr>
        <w:t xml:space="preserve">, </w:t>
      </w:r>
    </w:p>
    <w:p w14:paraId="28A4B4B0" w14:textId="77777777" w:rsidR="00C50921" w:rsidRPr="006B199D" w:rsidRDefault="00C50921" w:rsidP="00C50921">
      <w:pPr>
        <w:pStyle w:val="Default"/>
        <w:rPr>
          <w:rFonts w:ascii="Times New Roman" w:hAnsi="Times New Roman" w:cs="Times New Roman"/>
          <w:color w:val="auto"/>
        </w:rPr>
      </w:pPr>
      <w:r w:rsidRPr="006B199D">
        <w:rPr>
          <w:rFonts w:ascii="Times New Roman" w:hAnsi="Times New Roman" w:cs="Times New Roman"/>
          <w:color w:val="auto"/>
        </w:rPr>
        <w:t xml:space="preserve">predsedníčka Klubu cukrárov SZKC, členka Národného tímu kuchárov a cukrárov, hodnotiteľka celoštátnej talentovej show „Pečie celé Slovensko </w:t>
      </w:r>
    </w:p>
    <w:p w14:paraId="4B46B084" w14:textId="77777777" w:rsidR="00C50921" w:rsidRPr="006B199D" w:rsidRDefault="00C50921" w:rsidP="00C50921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71EE9D7A" w14:textId="5DC99013" w:rsidR="00C50921" w:rsidRPr="006B199D" w:rsidRDefault="000C60D8" w:rsidP="00C50921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Petra Tóthová</w:t>
      </w:r>
      <w:bookmarkStart w:id="0" w:name="_GoBack"/>
      <w:bookmarkEnd w:id="0"/>
      <w:r w:rsidR="00C50921" w:rsidRPr="006B199D">
        <w:rPr>
          <w:rFonts w:ascii="Times New Roman" w:hAnsi="Times New Roman" w:cs="Times New Roman"/>
          <w:b/>
          <w:bCs/>
          <w:color w:val="auto"/>
        </w:rPr>
        <w:t xml:space="preserve">,   </w:t>
      </w:r>
    </w:p>
    <w:p w14:paraId="6A1C563E" w14:textId="77777777" w:rsidR="00C50921" w:rsidRPr="006B199D" w:rsidRDefault="00C50921" w:rsidP="00C50921">
      <w:pPr>
        <w:pStyle w:val="Default"/>
        <w:rPr>
          <w:rFonts w:ascii="Times New Roman" w:hAnsi="Times New Roman" w:cs="Times New Roman"/>
          <w:color w:val="auto"/>
        </w:rPr>
      </w:pPr>
      <w:r w:rsidRPr="006B199D">
        <w:rPr>
          <w:rFonts w:ascii="Times New Roman" w:hAnsi="Times New Roman" w:cs="Times New Roman"/>
          <w:color w:val="auto"/>
        </w:rPr>
        <w:t>členka Klubu cukrárov  SZKC , hodnotiteľka celoštátnej talentovej show „Pečie celé Slovensko  umelecká cukrárka – predsedníčka komisie</w:t>
      </w:r>
    </w:p>
    <w:p w14:paraId="5C256B5A" w14:textId="77777777" w:rsidR="00C50921" w:rsidRPr="006B199D" w:rsidRDefault="00C50921" w:rsidP="00C50921">
      <w:pPr>
        <w:pStyle w:val="Default"/>
        <w:rPr>
          <w:rFonts w:ascii="Times New Roman" w:hAnsi="Times New Roman" w:cs="Times New Roman"/>
          <w:color w:val="auto"/>
        </w:rPr>
      </w:pPr>
    </w:p>
    <w:p w14:paraId="22944BF1" w14:textId="77777777" w:rsidR="00C50921" w:rsidRPr="006B199D" w:rsidRDefault="00C50921" w:rsidP="00C5092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B199D">
        <w:rPr>
          <w:rFonts w:ascii="Times New Roman" w:hAnsi="Times New Roman" w:cs="Times New Roman"/>
          <w:b/>
          <w:bCs/>
          <w:color w:val="auto"/>
        </w:rPr>
        <w:t xml:space="preserve">Michal </w:t>
      </w:r>
      <w:proofErr w:type="spellStart"/>
      <w:r w:rsidRPr="006B199D">
        <w:rPr>
          <w:rFonts w:ascii="Times New Roman" w:hAnsi="Times New Roman" w:cs="Times New Roman"/>
          <w:b/>
          <w:bCs/>
          <w:color w:val="auto"/>
        </w:rPr>
        <w:t>Baniar</w:t>
      </w:r>
      <w:proofErr w:type="spellEnd"/>
      <w:r w:rsidRPr="006B199D">
        <w:rPr>
          <w:rFonts w:ascii="Times New Roman" w:hAnsi="Times New Roman" w:cs="Times New Roman"/>
          <w:b/>
          <w:bCs/>
          <w:color w:val="auto"/>
        </w:rPr>
        <w:t xml:space="preserve">, </w:t>
      </w:r>
    </w:p>
    <w:p w14:paraId="2E3213C6" w14:textId="32645E57" w:rsidR="00C50921" w:rsidRPr="006B199D" w:rsidRDefault="00C50921" w:rsidP="00C50921">
      <w:pPr>
        <w:pStyle w:val="Default"/>
        <w:rPr>
          <w:rFonts w:ascii="Times New Roman" w:hAnsi="Times New Roman" w:cs="Times New Roman"/>
          <w:color w:val="auto"/>
        </w:rPr>
      </w:pPr>
      <w:r w:rsidRPr="006B199D">
        <w:rPr>
          <w:rFonts w:ascii="Times New Roman" w:hAnsi="Times New Roman" w:cs="Times New Roman"/>
          <w:color w:val="auto"/>
        </w:rPr>
        <w:t xml:space="preserve">člen  Klubu cukrárov SZKC, člen Národného tímu kuchárov a cukrárov, majiteľ spoločnosti </w:t>
      </w:r>
      <w:proofErr w:type="spellStart"/>
      <w:r w:rsidRPr="006B199D">
        <w:rPr>
          <w:rFonts w:ascii="Times New Roman" w:hAnsi="Times New Roman" w:cs="Times New Roman"/>
          <w:color w:val="auto"/>
        </w:rPr>
        <w:t>Gerardíne</w:t>
      </w:r>
      <w:proofErr w:type="spellEnd"/>
      <w:r w:rsidRPr="006B199D">
        <w:rPr>
          <w:rFonts w:ascii="Times New Roman" w:hAnsi="Times New Roman" w:cs="Times New Roman"/>
          <w:color w:val="auto"/>
        </w:rPr>
        <w:t xml:space="preserve"> s. r. o. Púchov -cukrárska výroba</w:t>
      </w:r>
    </w:p>
    <w:p w14:paraId="522D67BF" w14:textId="77777777" w:rsidR="00C50921" w:rsidRPr="006B199D" w:rsidRDefault="00C50921" w:rsidP="00C5092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28D6D22" w14:textId="77777777" w:rsidR="00C50921" w:rsidRPr="006B199D" w:rsidRDefault="00C50921" w:rsidP="00C50921">
      <w:pPr>
        <w:pStyle w:val="Default"/>
        <w:jc w:val="both"/>
        <w:rPr>
          <w:rFonts w:ascii="Times New Roman" w:hAnsi="Times New Roman" w:cs="Times New Roman"/>
          <w:b/>
        </w:rPr>
      </w:pPr>
      <w:r w:rsidRPr="006B199D">
        <w:rPr>
          <w:rFonts w:ascii="Times New Roman" w:hAnsi="Times New Roman" w:cs="Times New Roman"/>
          <w:b/>
        </w:rPr>
        <w:t xml:space="preserve"> </w:t>
      </w:r>
    </w:p>
    <w:p w14:paraId="66A0A2B7" w14:textId="1915745A" w:rsidR="00C50921" w:rsidRPr="006B199D" w:rsidRDefault="00C50921" w:rsidP="00C50921">
      <w:pPr>
        <w:pStyle w:val="Default"/>
        <w:jc w:val="both"/>
        <w:rPr>
          <w:rFonts w:ascii="Times New Roman" w:hAnsi="Times New Roman" w:cs="Times New Roman"/>
        </w:rPr>
      </w:pPr>
      <w:r w:rsidRPr="006B199D">
        <w:rPr>
          <w:rFonts w:ascii="Times New Roman" w:hAnsi="Times New Roman" w:cs="Times New Roman"/>
        </w:rPr>
        <w:t xml:space="preserve">Bratislava   21.11.2022 </w:t>
      </w:r>
    </w:p>
    <w:p w14:paraId="0BE7EC04" w14:textId="75D3140D" w:rsidR="004944EC" w:rsidRPr="006B199D" w:rsidRDefault="00C50921" w:rsidP="006B199D">
      <w:pPr>
        <w:pStyle w:val="Default"/>
        <w:jc w:val="both"/>
        <w:rPr>
          <w:rFonts w:ascii="Times New Roman" w:hAnsi="Times New Roman" w:cs="Times New Roman"/>
        </w:rPr>
      </w:pPr>
      <w:r w:rsidRPr="006B199D">
        <w:rPr>
          <w:rFonts w:ascii="Times New Roman" w:hAnsi="Times New Roman" w:cs="Times New Roman"/>
        </w:rPr>
        <w:t xml:space="preserve">Ing. Zuzana </w:t>
      </w:r>
      <w:proofErr w:type="spellStart"/>
      <w:r w:rsidRPr="006B199D">
        <w:rPr>
          <w:rFonts w:ascii="Times New Roman" w:hAnsi="Times New Roman" w:cs="Times New Roman"/>
        </w:rPr>
        <w:t>Dúžeková</w:t>
      </w:r>
      <w:proofErr w:type="spellEnd"/>
    </w:p>
    <w:sectPr w:rsidR="004944EC" w:rsidRPr="006B19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75903" w14:textId="77777777" w:rsidR="00B45411" w:rsidRDefault="00B45411" w:rsidP="00DC156A">
      <w:pPr>
        <w:spacing w:after="0" w:line="240" w:lineRule="auto"/>
      </w:pPr>
      <w:r>
        <w:separator/>
      </w:r>
    </w:p>
  </w:endnote>
  <w:endnote w:type="continuationSeparator" w:id="0">
    <w:p w14:paraId="102E6400" w14:textId="77777777" w:rsidR="00B45411" w:rsidRDefault="00B45411" w:rsidP="00DC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84592"/>
      <w:docPartObj>
        <w:docPartGallery w:val="Page Numbers (Bottom of Page)"/>
        <w:docPartUnique/>
      </w:docPartObj>
    </w:sdtPr>
    <w:sdtEndPr/>
    <w:sdtContent>
      <w:p w14:paraId="00D22C21" w14:textId="77777777" w:rsidR="00DC156A" w:rsidRDefault="00DC156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0D8">
          <w:rPr>
            <w:noProof/>
          </w:rPr>
          <w:t>3</w:t>
        </w:r>
        <w:r>
          <w:fldChar w:fldCharType="end"/>
        </w:r>
      </w:p>
    </w:sdtContent>
  </w:sdt>
  <w:p w14:paraId="19F3A5BD" w14:textId="77777777" w:rsidR="00DC156A" w:rsidRDefault="00DC156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90C27" w14:textId="77777777" w:rsidR="00B45411" w:rsidRDefault="00B45411" w:rsidP="00DC156A">
      <w:pPr>
        <w:spacing w:after="0" w:line="240" w:lineRule="auto"/>
      </w:pPr>
      <w:r>
        <w:separator/>
      </w:r>
    </w:p>
  </w:footnote>
  <w:footnote w:type="continuationSeparator" w:id="0">
    <w:p w14:paraId="525E06E0" w14:textId="77777777" w:rsidR="00B45411" w:rsidRDefault="00B45411" w:rsidP="00DC1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193E"/>
    <w:multiLevelType w:val="hybridMultilevel"/>
    <w:tmpl w:val="17323A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470E"/>
    <w:multiLevelType w:val="hybridMultilevel"/>
    <w:tmpl w:val="2B8AA9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F3F"/>
    <w:multiLevelType w:val="hybridMultilevel"/>
    <w:tmpl w:val="DD72E892"/>
    <w:lvl w:ilvl="0" w:tplc="46BAA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41BAC"/>
    <w:multiLevelType w:val="hybridMultilevel"/>
    <w:tmpl w:val="66E25726"/>
    <w:lvl w:ilvl="0" w:tplc="73BE9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A3BD9"/>
    <w:multiLevelType w:val="hybridMultilevel"/>
    <w:tmpl w:val="76609C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055B5"/>
    <w:multiLevelType w:val="hybridMultilevel"/>
    <w:tmpl w:val="08225A42"/>
    <w:lvl w:ilvl="0" w:tplc="00CC0F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6A4C56"/>
    <w:multiLevelType w:val="hybridMultilevel"/>
    <w:tmpl w:val="50B002C8"/>
    <w:lvl w:ilvl="0" w:tplc="D6BC8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C2DAA"/>
    <w:multiLevelType w:val="hybridMultilevel"/>
    <w:tmpl w:val="0888B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8A"/>
    <w:rsid w:val="00011BA7"/>
    <w:rsid w:val="0004710D"/>
    <w:rsid w:val="0005627A"/>
    <w:rsid w:val="0009673B"/>
    <w:rsid w:val="000C60D8"/>
    <w:rsid w:val="0014222D"/>
    <w:rsid w:val="00181477"/>
    <w:rsid w:val="00195B19"/>
    <w:rsid w:val="001A0B98"/>
    <w:rsid w:val="001B0041"/>
    <w:rsid w:val="001D35FF"/>
    <w:rsid w:val="002457AB"/>
    <w:rsid w:val="00280B91"/>
    <w:rsid w:val="00284896"/>
    <w:rsid w:val="00292336"/>
    <w:rsid w:val="00295436"/>
    <w:rsid w:val="002A18F3"/>
    <w:rsid w:val="002F4784"/>
    <w:rsid w:val="00300900"/>
    <w:rsid w:val="00324DFF"/>
    <w:rsid w:val="00330D8A"/>
    <w:rsid w:val="003614BE"/>
    <w:rsid w:val="00381CCA"/>
    <w:rsid w:val="0041319E"/>
    <w:rsid w:val="00413947"/>
    <w:rsid w:val="00456D87"/>
    <w:rsid w:val="0046059C"/>
    <w:rsid w:val="004702D8"/>
    <w:rsid w:val="004944EC"/>
    <w:rsid w:val="004B5261"/>
    <w:rsid w:val="00546464"/>
    <w:rsid w:val="00547E22"/>
    <w:rsid w:val="00554B03"/>
    <w:rsid w:val="005839BF"/>
    <w:rsid w:val="005F48AA"/>
    <w:rsid w:val="00617F7B"/>
    <w:rsid w:val="006217FE"/>
    <w:rsid w:val="006A18A6"/>
    <w:rsid w:val="006B0A6F"/>
    <w:rsid w:val="006B199D"/>
    <w:rsid w:val="006D161B"/>
    <w:rsid w:val="006D416A"/>
    <w:rsid w:val="006F4CD7"/>
    <w:rsid w:val="007248BA"/>
    <w:rsid w:val="007805E5"/>
    <w:rsid w:val="00801A0F"/>
    <w:rsid w:val="008900D3"/>
    <w:rsid w:val="00894C81"/>
    <w:rsid w:val="009006CE"/>
    <w:rsid w:val="009022A9"/>
    <w:rsid w:val="00931391"/>
    <w:rsid w:val="009819A4"/>
    <w:rsid w:val="009A0074"/>
    <w:rsid w:val="009B58C9"/>
    <w:rsid w:val="009F3885"/>
    <w:rsid w:val="00A207E1"/>
    <w:rsid w:val="00A3709A"/>
    <w:rsid w:val="00A71EBE"/>
    <w:rsid w:val="00AF58D7"/>
    <w:rsid w:val="00B010FF"/>
    <w:rsid w:val="00B14329"/>
    <w:rsid w:val="00B34FA1"/>
    <w:rsid w:val="00B45411"/>
    <w:rsid w:val="00B52F00"/>
    <w:rsid w:val="00B74ED5"/>
    <w:rsid w:val="00C50921"/>
    <w:rsid w:val="00C55736"/>
    <w:rsid w:val="00C83450"/>
    <w:rsid w:val="00CC665F"/>
    <w:rsid w:val="00CF4D5A"/>
    <w:rsid w:val="00D41EC4"/>
    <w:rsid w:val="00DA5E51"/>
    <w:rsid w:val="00DC156A"/>
    <w:rsid w:val="00E170AD"/>
    <w:rsid w:val="00E53B91"/>
    <w:rsid w:val="00E57AE6"/>
    <w:rsid w:val="00F03EFC"/>
    <w:rsid w:val="00F37255"/>
    <w:rsid w:val="00F957FC"/>
    <w:rsid w:val="00FB68D1"/>
    <w:rsid w:val="00F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7437"/>
  <w15:docId w15:val="{17B78AFC-8BE0-4AE7-AE07-8C3B0007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30D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330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5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B9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C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156A"/>
  </w:style>
  <w:style w:type="paragraph" w:styleId="Pta">
    <w:name w:val="footer"/>
    <w:basedOn w:val="Normlny"/>
    <w:link w:val="PtaChar"/>
    <w:uiPriority w:val="99"/>
    <w:unhideWhenUsed/>
    <w:rsid w:val="00DC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156A"/>
  </w:style>
  <w:style w:type="paragraph" w:styleId="Odsekzoznamu">
    <w:name w:val="List Paragraph"/>
    <w:basedOn w:val="Normlny"/>
    <w:uiPriority w:val="34"/>
    <w:qFormat/>
    <w:rsid w:val="0028489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F4784"/>
    <w:rPr>
      <w:color w:val="0000FF" w:themeColor="hyperlink"/>
      <w:u w:val="single"/>
    </w:rPr>
  </w:style>
  <w:style w:type="paragraph" w:customStyle="1" w:styleId="v1msolistparagraph">
    <w:name w:val="v1msolistparagraph"/>
    <w:basedOn w:val="Normlny"/>
    <w:rsid w:val="0036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614B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614BE"/>
    <w:rPr>
      <w:rFonts w:ascii="Calibri" w:hAnsi="Calibri"/>
      <w:szCs w:val="21"/>
    </w:rPr>
  </w:style>
  <w:style w:type="paragraph" w:styleId="Nzov">
    <w:name w:val="Title"/>
    <w:basedOn w:val="Normlny"/>
    <w:link w:val="NzovChar"/>
    <w:qFormat/>
    <w:rsid w:val="004944E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ovChar">
    <w:name w:val="Názov Char"/>
    <w:basedOn w:val="Predvolenpsmoodseku"/>
    <w:link w:val="Nzov"/>
    <w:rsid w:val="004944E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4BD6-C195-4005-A3E4-EBAEF002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Púchovská Vlasta</cp:lastModifiedBy>
  <cp:revision>5</cp:revision>
  <cp:lastPrinted>2021-11-06T05:10:00Z</cp:lastPrinted>
  <dcterms:created xsi:type="dcterms:W3CDTF">2022-11-21T16:50:00Z</dcterms:created>
  <dcterms:modified xsi:type="dcterms:W3CDTF">2022-11-23T09:42:00Z</dcterms:modified>
</cp:coreProperties>
</file>