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8BA" w:rsidRPr="004F68BA" w:rsidRDefault="004F68BA" w:rsidP="00991212">
      <w:pPr>
        <w:pStyle w:val="Nadpis3"/>
        <w:keepNext w:val="0"/>
        <w:jc w:val="center"/>
        <w:rPr>
          <w:szCs w:val="24"/>
          <w:u w:val="none"/>
        </w:rPr>
      </w:pPr>
      <w:r w:rsidRPr="004F68BA">
        <w:rPr>
          <w:szCs w:val="24"/>
          <w:u w:val="none"/>
        </w:rPr>
        <w:t>Vyhodnotenie 5</w:t>
      </w:r>
      <w:r w:rsidR="000F2F7B">
        <w:rPr>
          <w:szCs w:val="24"/>
          <w:u w:val="none"/>
        </w:rPr>
        <w:t>5</w:t>
      </w:r>
      <w:r w:rsidRPr="004F68BA">
        <w:rPr>
          <w:szCs w:val="24"/>
          <w:u w:val="none"/>
        </w:rPr>
        <w:t>. ročníka postupovej súťaže žiakov stredných škôl</w:t>
      </w:r>
    </w:p>
    <w:p w:rsidR="004F68BA" w:rsidRPr="004F68BA" w:rsidRDefault="004F68BA" w:rsidP="00991212">
      <w:pPr>
        <w:pStyle w:val="Nadpis3"/>
        <w:keepNext w:val="0"/>
        <w:jc w:val="center"/>
        <w:rPr>
          <w:szCs w:val="24"/>
          <w:u w:val="none"/>
        </w:rPr>
      </w:pPr>
      <w:r w:rsidRPr="004F68BA">
        <w:rPr>
          <w:szCs w:val="24"/>
          <w:u w:val="none"/>
        </w:rPr>
        <w:t>v spracovaní informácií na počítači</w:t>
      </w:r>
      <w:r w:rsidR="00BB74D2">
        <w:rPr>
          <w:szCs w:val="24"/>
          <w:u w:val="none"/>
        </w:rPr>
        <w:t xml:space="preserve"> krajské kolo</w:t>
      </w:r>
    </w:p>
    <w:p w:rsidR="004F68BA" w:rsidRPr="004F68BA" w:rsidRDefault="004F68BA" w:rsidP="00991212">
      <w:pPr>
        <w:pStyle w:val="Nadpis3"/>
        <w:keepNext w:val="0"/>
        <w:jc w:val="center"/>
        <w:rPr>
          <w:b w:val="0"/>
          <w:szCs w:val="24"/>
          <w:u w:val="none"/>
        </w:rPr>
      </w:pPr>
      <w:r w:rsidRPr="004F68BA">
        <w:rPr>
          <w:b w:val="0"/>
          <w:szCs w:val="24"/>
          <w:u w:val="none"/>
        </w:rPr>
        <w:t xml:space="preserve">(písanie na počítači, úprava textu na počítači, </w:t>
      </w:r>
      <w:proofErr w:type="spellStart"/>
      <w:r w:rsidRPr="004F68BA">
        <w:rPr>
          <w:b w:val="0"/>
          <w:szCs w:val="24"/>
          <w:u w:val="none"/>
        </w:rPr>
        <w:t>worprocessing</w:t>
      </w:r>
      <w:proofErr w:type="spellEnd"/>
      <w:r w:rsidRPr="004F68BA">
        <w:rPr>
          <w:b w:val="0"/>
          <w:szCs w:val="24"/>
          <w:u w:val="none"/>
        </w:rPr>
        <w:t>)</w:t>
      </w:r>
    </w:p>
    <w:p w:rsidR="00E204E5" w:rsidRPr="004F68BA" w:rsidRDefault="00E204E5" w:rsidP="00E204E5">
      <w:pPr>
        <w:rPr>
          <w:sz w:val="24"/>
          <w:szCs w:val="24"/>
        </w:rPr>
      </w:pPr>
    </w:p>
    <w:p w:rsidR="004F68BA" w:rsidRPr="004F68BA" w:rsidRDefault="004F68BA" w:rsidP="00991212">
      <w:pPr>
        <w:jc w:val="both"/>
        <w:rPr>
          <w:sz w:val="24"/>
          <w:szCs w:val="24"/>
        </w:rPr>
      </w:pPr>
      <w:r w:rsidRPr="004F68BA">
        <w:rPr>
          <w:sz w:val="24"/>
          <w:szCs w:val="24"/>
        </w:rPr>
        <w:t xml:space="preserve">Štátny inštitút odborného vzdelávania v Bratislave je odborný, </w:t>
      </w:r>
      <w:r>
        <w:rPr>
          <w:sz w:val="24"/>
          <w:szCs w:val="24"/>
        </w:rPr>
        <w:t xml:space="preserve">metodický a organizačný garant </w:t>
      </w:r>
      <w:r w:rsidRPr="004F68BA">
        <w:rPr>
          <w:sz w:val="24"/>
          <w:szCs w:val="24"/>
        </w:rPr>
        <w:t>súťaže v zmysle Štatútu a plní úlohu koordinátora krajských a školských kôl súťaže.</w:t>
      </w:r>
    </w:p>
    <w:p w:rsidR="004F68BA" w:rsidRDefault="004F68BA" w:rsidP="00991212">
      <w:pPr>
        <w:jc w:val="both"/>
        <w:rPr>
          <w:sz w:val="24"/>
          <w:szCs w:val="24"/>
        </w:rPr>
      </w:pPr>
    </w:p>
    <w:p w:rsidR="004F68BA" w:rsidRPr="004F68BA" w:rsidRDefault="004F68BA" w:rsidP="00991212">
      <w:pPr>
        <w:jc w:val="both"/>
        <w:rPr>
          <w:sz w:val="24"/>
          <w:szCs w:val="24"/>
        </w:rPr>
      </w:pPr>
      <w:r w:rsidRPr="004F68BA">
        <w:rPr>
          <w:sz w:val="24"/>
          <w:szCs w:val="24"/>
        </w:rPr>
        <w:t xml:space="preserve">Súťaž sa uskutočňuje podľa organizačného a súťažného poriadku v troch postupových kolách: </w:t>
      </w:r>
      <w:r>
        <w:rPr>
          <w:sz w:val="24"/>
          <w:szCs w:val="24"/>
        </w:rPr>
        <w:t xml:space="preserve">1. školské kolo, </w:t>
      </w:r>
      <w:r w:rsidRPr="004F68BA">
        <w:rPr>
          <w:sz w:val="24"/>
          <w:szCs w:val="24"/>
        </w:rPr>
        <w:t>2. krajské kolo, 3. celoštátne kolo.</w:t>
      </w:r>
    </w:p>
    <w:p w:rsidR="004F68BA" w:rsidRPr="004F68BA" w:rsidRDefault="004F68BA" w:rsidP="00991212">
      <w:pPr>
        <w:jc w:val="both"/>
        <w:rPr>
          <w:sz w:val="24"/>
          <w:szCs w:val="24"/>
        </w:rPr>
      </w:pPr>
    </w:p>
    <w:p w:rsidR="00991212" w:rsidRDefault="004F68BA" w:rsidP="00991212">
      <w:pPr>
        <w:jc w:val="both"/>
        <w:rPr>
          <w:sz w:val="24"/>
          <w:szCs w:val="24"/>
        </w:rPr>
      </w:pPr>
      <w:r w:rsidRPr="004F68BA">
        <w:rPr>
          <w:sz w:val="24"/>
          <w:szCs w:val="24"/>
        </w:rPr>
        <w:t>Na celoštátne kolo nadväzuje každé dva roky medzinárodná súťa</w:t>
      </w:r>
      <w:r>
        <w:rPr>
          <w:sz w:val="24"/>
          <w:szCs w:val="24"/>
        </w:rPr>
        <w:t>ž, ktorá je organizovaná vždy v </w:t>
      </w:r>
      <w:r w:rsidRPr="004F68BA">
        <w:rPr>
          <w:sz w:val="24"/>
          <w:szCs w:val="24"/>
        </w:rPr>
        <w:t>inej krajine, ktorá je členom medzinárodnej organizácie INTERSTENO.</w:t>
      </w:r>
    </w:p>
    <w:p w:rsidR="004F68BA" w:rsidRPr="004F68BA" w:rsidRDefault="004F68BA" w:rsidP="00991212">
      <w:pPr>
        <w:jc w:val="both"/>
        <w:rPr>
          <w:sz w:val="24"/>
          <w:szCs w:val="24"/>
        </w:rPr>
      </w:pPr>
      <w:r w:rsidRPr="004F68BA">
        <w:rPr>
          <w:sz w:val="24"/>
          <w:szCs w:val="24"/>
        </w:rPr>
        <w:t xml:space="preserve">Víťazi celoštátneho kola sa pravidelne v minulých </w:t>
      </w:r>
      <w:r>
        <w:rPr>
          <w:sz w:val="24"/>
          <w:szCs w:val="24"/>
        </w:rPr>
        <w:t>ročníkoch</w:t>
      </w:r>
      <w:r w:rsidRPr="004F68BA">
        <w:rPr>
          <w:sz w:val="24"/>
          <w:szCs w:val="24"/>
        </w:rPr>
        <w:t xml:space="preserve"> zúčastňovali na medzinárodnej súťaži INTER</w:t>
      </w:r>
      <w:r>
        <w:rPr>
          <w:sz w:val="24"/>
          <w:szCs w:val="24"/>
        </w:rPr>
        <w:t>STENO</w:t>
      </w:r>
      <w:r w:rsidRPr="004F68BA">
        <w:rPr>
          <w:sz w:val="24"/>
          <w:szCs w:val="24"/>
        </w:rPr>
        <w:t>.</w:t>
      </w:r>
    </w:p>
    <w:p w:rsidR="004F68BA" w:rsidRPr="004F68BA" w:rsidRDefault="004F68BA" w:rsidP="00991212">
      <w:pPr>
        <w:jc w:val="both"/>
        <w:rPr>
          <w:sz w:val="24"/>
          <w:szCs w:val="24"/>
        </w:rPr>
      </w:pPr>
    </w:p>
    <w:p w:rsidR="004F68BA" w:rsidRDefault="00593133" w:rsidP="004046A5">
      <w:pPr>
        <w:jc w:val="both"/>
        <w:rPr>
          <w:sz w:val="24"/>
          <w:szCs w:val="24"/>
        </w:rPr>
      </w:pPr>
      <w:r>
        <w:rPr>
          <w:sz w:val="24"/>
          <w:szCs w:val="24"/>
        </w:rPr>
        <w:t>Z</w:t>
      </w:r>
      <w:r w:rsidR="004F68BA" w:rsidRPr="004F68BA">
        <w:rPr>
          <w:sz w:val="24"/>
          <w:szCs w:val="24"/>
        </w:rPr>
        <w:t xml:space="preserve">asadnutie celoštátnej komisie </w:t>
      </w:r>
      <w:r>
        <w:rPr>
          <w:sz w:val="24"/>
          <w:szCs w:val="24"/>
        </w:rPr>
        <w:t>sa konalo online 20. 01. 2021</w:t>
      </w:r>
      <w:r w:rsidR="00BB74D2">
        <w:rPr>
          <w:sz w:val="24"/>
          <w:szCs w:val="24"/>
        </w:rPr>
        <w:t>,</w:t>
      </w:r>
      <w:r w:rsidR="004F68BA" w:rsidRPr="004F68BA">
        <w:rPr>
          <w:sz w:val="24"/>
          <w:szCs w:val="24"/>
        </w:rPr>
        <w:t xml:space="preserve"> pred konaním krajských kôl a</w:t>
      </w:r>
      <w:r w:rsidR="00F7058A">
        <w:rPr>
          <w:sz w:val="24"/>
          <w:szCs w:val="24"/>
        </w:rPr>
        <w:t> </w:t>
      </w:r>
      <w:r w:rsidR="004F68BA" w:rsidRPr="004F68BA">
        <w:rPr>
          <w:sz w:val="24"/>
          <w:szCs w:val="24"/>
        </w:rPr>
        <w:t>celoštátneho</w:t>
      </w:r>
      <w:r w:rsidR="00F7058A">
        <w:rPr>
          <w:sz w:val="24"/>
          <w:szCs w:val="24"/>
        </w:rPr>
        <w:t xml:space="preserve"> kola</w:t>
      </w:r>
      <w:r w:rsidR="004F68BA" w:rsidRPr="004F68BA">
        <w:rPr>
          <w:sz w:val="24"/>
          <w:szCs w:val="24"/>
        </w:rPr>
        <w:t xml:space="preserve">. Účastníci prerokovali organizačné zabezpečenie, program a hodnotenie súťaže podľa organizačného a súťažného poriadku. </w:t>
      </w:r>
      <w:r w:rsidR="004046A5">
        <w:rPr>
          <w:sz w:val="24"/>
          <w:szCs w:val="24"/>
        </w:rPr>
        <w:t xml:space="preserve">Vypracovali a schválili </w:t>
      </w:r>
      <w:r w:rsidR="004046A5" w:rsidRPr="004046A5">
        <w:rPr>
          <w:sz w:val="24"/>
          <w:szCs w:val="24"/>
        </w:rPr>
        <w:t>MANUÁL</w:t>
      </w:r>
      <w:r w:rsidR="004046A5">
        <w:rPr>
          <w:sz w:val="24"/>
          <w:szCs w:val="24"/>
        </w:rPr>
        <w:t xml:space="preserve"> </w:t>
      </w:r>
      <w:r w:rsidR="004046A5" w:rsidRPr="004046A5">
        <w:rPr>
          <w:sz w:val="24"/>
          <w:szCs w:val="24"/>
        </w:rPr>
        <w:t>k priebehu prípravy technickej podpory 55. ročníka Súťaže spracovanie informácií na počítači 2021 – dištančne organizácie krajských kôl a celoštátneho kola</w:t>
      </w:r>
      <w:r w:rsidR="004046A5">
        <w:rPr>
          <w:sz w:val="24"/>
          <w:szCs w:val="24"/>
        </w:rPr>
        <w:t xml:space="preserve">. </w:t>
      </w:r>
      <w:r w:rsidR="004F68BA" w:rsidRPr="004F68BA">
        <w:rPr>
          <w:sz w:val="24"/>
          <w:szCs w:val="24"/>
        </w:rPr>
        <w:t>Členovia COK sa dohodli na úlohách a zostavení odborných komisií v súťažných disciplínach, na opravách a hodnotení súťažných prác.</w:t>
      </w:r>
    </w:p>
    <w:p w:rsidR="004046A5" w:rsidRDefault="004046A5" w:rsidP="004046A5">
      <w:pPr>
        <w:jc w:val="both"/>
        <w:rPr>
          <w:sz w:val="24"/>
          <w:szCs w:val="24"/>
        </w:rPr>
      </w:pPr>
    </w:p>
    <w:p w:rsidR="004F68BA" w:rsidRPr="004F68BA" w:rsidRDefault="00B639A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Súťažné texty</w:t>
      </w:r>
      <w:r w:rsidRPr="00772E0D">
        <w:rPr>
          <w:sz w:val="24"/>
          <w:szCs w:val="24"/>
        </w:rPr>
        <w:t xml:space="preserve"> </w:t>
      </w:r>
      <w:r>
        <w:rPr>
          <w:sz w:val="24"/>
          <w:szCs w:val="24"/>
        </w:rPr>
        <w:t>vypracovali autori na základe poverenia ŠIOV-</w:t>
      </w:r>
      <w:proofErr w:type="spellStart"/>
      <w:r>
        <w:rPr>
          <w:sz w:val="24"/>
          <w:szCs w:val="24"/>
        </w:rPr>
        <w:t>om</w:t>
      </w:r>
      <w:proofErr w:type="spellEnd"/>
      <w:r>
        <w:rPr>
          <w:sz w:val="24"/>
          <w:szCs w:val="24"/>
        </w:rPr>
        <w:t>. P</w:t>
      </w:r>
      <w:r w:rsidR="004F68BA" w:rsidRPr="004F68BA">
        <w:rPr>
          <w:sz w:val="24"/>
          <w:szCs w:val="24"/>
        </w:rPr>
        <w:t>re krajské kolo i pre celoštátne kolo súťaže pripravili</w:t>
      </w:r>
      <w:r>
        <w:rPr>
          <w:sz w:val="24"/>
          <w:szCs w:val="24"/>
        </w:rPr>
        <w:t xml:space="preserve"> zadanie</w:t>
      </w:r>
      <w:r w:rsidR="004F68BA" w:rsidRPr="004F68BA">
        <w:rPr>
          <w:sz w:val="24"/>
          <w:szCs w:val="24"/>
        </w:rPr>
        <w:t>:</w:t>
      </w:r>
    </w:p>
    <w:p w:rsidR="004F68BA" w:rsidRPr="004F68BA" w:rsidRDefault="004F68BA" w:rsidP="00991212">
      <w:pPr>
        <w:ind w:left="907" w:hanging="340"/>
        <w:jc w:val="both"/>
        <w:rPr>
          <w:sz w:val="24"/>
          <w:szCs w:val="24"/>
        </w:rPr>
      </w:pPr>
      <w:r w:rsidRPr="004F68BA">
        <w:rPr>
          <w:sz w:val="24"/>
          <w:szCs w:val="24"/>
        </w:rPr>
        <w:t>1.</w:t>
      </w:r>
      <w:r w:rsidRPr="004F68BA">
        <w:rPr>
          <w:sz w:val="24"/>
          <w:szCs w:val="24"/>
        </w:rPr>
        <w:tab/>
        <w:t xml:space="preserve">pre súťažnú disciplínu (písanie na počítači) - Ing. </w:t>
      </w:r>
      <w:r w:rsidR="00593133">
        <w:rPr>
          <w:sz w:val="24"/>
          <w:szCs w:val="24"/>
        </w:rPr>
        <w:t xml:space="preserve">Antónia </w:t>
      </w:r>
      <w:proofErr w:type="spellStart"/>
      <w:r w:rsidR="00593133">
        <w:rPr>
          <w:sz w:val="24"/>
          <w:szCs w:val="24"/>
        </w:rPr>
        <w:t>Černeková</w:t>
      </w:r>
      <w:proofErr w:type="spellEnd"/>
      <w:r w:rsidRPr="004F68BA">
        <w:rPr>
          <w:sz w:val="24"/>
          <w:szCs w:val="24"/>
        </w:rPr>
        <w:t>,</w:t>
      </w:r>
    </w:p>
    <w:p w:rsidR="004F68BA" w:rsidRPr="004F68BA" w:rsidRDefault="004F68BA" w:rsidP="00991212">
      <w:pPr>
        <w:ind w:left="907" w:hanging="340"/>
        <w:jc w:val="both"/>
        <w:rPr>
          <w:sz w:val="24"/>
          <w:szCs w:val="24"/>
        </w:rPr>
      </w:pPr>
      <w:r w:rsidRPr="004F68BA">
        <w:rPr>
          <w:sz w:val="24"/>
          <w:szCs w:val="24"/>
        </w:rPr>
        <w:t>2.</w:t>
      </w:r>
      <w:r w:rsidRPr="004F68BA">
        <w:rPr>
          <w:sz w:val="24"/>
          <w:szCs w:val="24"/>
        </w:rPr>
        <w:tab/>
        <w:t xml:space="preserve">pre súťažnú disciplínu (úprava textu na počítači) - Ing. </w:t>
      </w:r>
      <w:r w:rsidR="00593133">
        <w:rPr>
          <w:sz w:val="24"/>
          <w:szCs w:val="24"/>
        </w:rPr>
        <w:t>Alžbeta Balková</w:t>
      </w:r>
      <w:r w:rsidRPr="004F68BA">
        <w:rPr>
          <w:sz w:val="24"/>
          <w:szCs w:val="24"/>
        </w:rPr>
        <w:t>,</w:t>
      </w:r>
    </w:p>
    <w:p w:rsidR="004F68BA" w:rsidRDefault="004F68BA" w:rsidP="00991212">
      <w:pPr>
        <w:ind w:left="907" w:hanging="340"/>
        <w:jc w:val="both"/>
        <w:rPr>
          <w:sz w:val="24"/>
          <w:szCs w:val="24"/>
        </w:rPr>
      </w:pPr>
      <w:r w:rsidRPr="004F68BA">
        <w:rPr>
          <w:sz w:val="24"/>
          <w:szCs w:val="24"/>
        </w:rPr>
        <w:t>3.</w:t>
      </w:r>
      <w:r w:rsidRPr="004F68BA">
        <w:rPr>
          <w:sz w:val="24"/>
          <w:szCs w:val="24"/>
        </w:rPr>
        <w:tab/>
        <w:t>pre súťažnú disciplínu (</w:t>
      </w:r>
      <w:proofErr w:type="spellStart"/>
      <w:r w:rsidRPr="004F68BA">
        <w:rPr>
          <w:sz w:val="24"/>
          <w:szCs w:val="24"/>
        </w:rPr>
        <w:t>wordprocessing</w:t>
      </w:r>
      <w:proofErr w:type="spellEnd"/>
      <w:r w:rsidRPr="004F68BA">
        <w:rPr>
          <w:sz w:val="24"/>
          <w:szCs w:val="24"/>
        </w:rPr>
        <w:t xml:space="preserve">) </w:t>
      </w:r>
      <w:r w:rsidR="00F7058A">
        <w:rPr>
          <w:sz w:val="24"/>
          <w:szCs w:val="24"/>
        </w:rPr>
        <w:t>–</w:t>
      </w:r>
      <w:r w:rsidRPr="004F68BA">
        <w:rPr>
          <w:sz w:val="24"/>
          <w:szCs w:val="24"/>
        </w:rPr>
        <w:t xml:space="preserve"> </w:t>
      </w:r>
      <w:r w:rsidR="00F7058A">
        <w:rPr>
          <w:sz w:val="24"/>
          <w:szCs w:val="24"/>
        </w:rPr>
        <w:t xml:space="preserve">Mgr. </w:t>
      </w:r>
      <w:r w:rsidR="00BB74D2">
        <w:rPr>
          <w:sz w:val="24"/>
          <w:szCs w:val="24"/>
        </w:rPr>
        <w:t xml:space="preserve">Marcela </w:t>
      </w:r>
      <w:proofErr w:type="spellStart"/>
      <w:r w:rsidR="00BB74D2">
        <w:rPr>
          <w:sz w:val="24"/>
          <w:szCs w:val="24"/>
        </w:rPr>
        <w:t>Peničková</w:t>
      </w:r>
      <w:proofErr w:type="spellEnd"/>
      <w:r w:rsidRPr="004F68BA">
        <w:rPr>
          <w:sz w:val="24"/>
          <w:szCs w:val="24"/>
        </w:rPr>
        <w:t xml:space="preserve">, Ing. </w:t>
      </w:r>
      <w:r w:rsidR="00237A9E" w:rsidRPr="004F68BA">
        <w:rPr>
          <w:sz w:val="24"/>
          <w:szCs w:val="24"/>
        </w:rPr>
        <w:t>Valéria</w:t>
      </w:r>
      <w:r w:rsidRPr="004F68BA">
        <w:rPr>
          <w:sz w:val="24"/>
          <w:szCs w:val="24"/>
        </w:rPr>
        <w:t xml:space="preserve"> Brenišinová.</w:t>
      </w:r>
    </w:p>
    <w:p w:rsidR="00F7058A" w:rsidRDefault="00F7058A" w:rsidP="00991212">
      <w:pPr>
        <w:jc w:val="both"/>
        <w:rPr>
          <w:sz w:val="24"/>
          <w:szCs w:val="24"/>
        </w:rPr>
      </w:pPr>
    </w:p>
    <w:p w:rsidR="00B639A6" w:rsidRDefault="00B639A6" w:rsidP="00991212">
      <w:pPr>
        <w:jc w:val="both"/>
        <w:rPr>
          <w:sz w:val="24"/>
          <w:szCs w:val="24"/>
        </w:rPr>
      </w:pPr>
    </w:p>
    <w:p w:rsidR="00FD6B16" w:rsidRDefault="00FD6B16" w:rsidP="00991212">
      <w:pPr>
        <w:numPr>
          <w:ilvl w:val="0"/>
          <w:numId w:val="8"/>
        </w:numPr>
        <w:ind w:left="357" w:hanging="35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 Školské kolá súťaže</w:t>
      </w:r>
    </w:p>
    <w:p w:rsidR="00607DFF" w:rsidRDefault="00FD6B1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Školské kolá súťaže stredných škôl v spracovaní informácii na počítači sa </w:t>
      </w:r>
      <w:r w:rsidR="00607DFF">
        <w:rPr>
          <w:sz w:val="24"/>
          <w:szCs w:val="24"/>
        </w:rPr>
        <w:t>uskutočnili na jednotlivých školách do 22. decembra 20</w:t>
      </w:r>
      <w:r w:rsidR="00593133">
        <w:rPr>
          <w:sz w:val="24"/>
          <w:szCs w:val="24"/>
        </w:rPr>
        <w:t>20</w:t>
      </w:r>
      <w:r w:rsidR="00607DFF">
        <w:rPr>
          <w:sz w:val="24"/>
          <w:szCs w:val="24"/>
        </w:rPr>
        <w:t xml:space="preserve"> a prihlášky do krajských kôl boli zasielané členom COK jednotlivých krajov, ktorí koordinovali priebeh krajskej súťaže.</w:t>
      </w:r>
    </w:p>
    <w:p w:rsidR="00FD6B16" w:rsidRDefault="00FD6B16" w:rsidP="00991212">
      <w:pPr>
        <w:jc w:val="both"/>
        <w:rPr>
          <w:sz w:val="24"/>
          <w:szCs w:val="24"/>
        </w:rPr>
      </w:pPr>
    </w:p>
    <w:p w:rsidR="00902A3A" w:rsidRPr="00FD6B16" w:rsidRDefault="00902A3A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Zadania si vytvorila na všetky tri disciplíny každá škola sama. V prvej disciplíne odpis textu do krajského kola mohli postúpiť iba žiaci, ktorí dosiahli 270 čistých úderov za minútu a percento presnosti nemali horšie ako 0,25 %. V druhej disciplíne úprava textu do krajského kola mohli postúpiť iba študenti, ktorí dosiahli 7000 bodov. V tretej disciplíne si školy určili sami, ktorí študenti pôjdu reprezentovať školu.</w:t>
      </w:r>
    </w:p>
    <w:p w:rsidR="00607DFF" w:rsidRDefault="00607DFF" w:rsidP="00991212">
      <w:pPr>
        <w:jc w:val="both"/>
        <w:rPr>
          <w:b/>
          <w:sz w:val="24"/>
          <w:szCs w:val="24"/>
        </w:rPr>
      </w:pPr>
    </w:p>
    <w:p w:rsidR="004046A5" w:rsidRDefault="004046A5" w:rsidP="00991212">
      <w:pPr>
        <w:jc w:val="both"/>
        <w:rPr>
          <w:b/>
          <w:sz w:val="24"/>
          <w:szCs w:val="24"/>
        </w:rPr>
      </w:pPr>
    </w:p>
    <w:p w:rsidR="00991212" w:rsidRDefault="00F7058A" w:rsidP="00991212">
      <w:pPr>
        <w:numPr>
          <w:ilvl w:val="0"/>
          <w:numId w:val="8"/>
        </w:numPr>
        <w:ind w:left="357" w:hanging="357"/>
        <w:jc w:val="both"/>
        <w:rPr>
          <w:b/>
          <w:sz w:val="24"/>
          <w:szCs w:val="24"/>
        </w:rPr>
      </w:pPr>
      <w:r w:rsidRPr="00B639A6">
        <w:rPr>
          <w:b/>
          <w:sz w:val="24"/>
          <w:szCs w:val="24"/>
        </w:rPr>
        <w:t>Krajské kolo súťaže</w:t>
      </w:r>
    </w:p>
    <w:p w:rsidR="00B639A6" w:rsidRPr="00B639A6" w:rsidRDefault="00B639A6" w:rsidP="00991212">
      <w:pPr>
        <w:jc w:val="both"/>
        <w:rPr>
          <w:b/>
          <w:sz w:val="24"/>
          <w:szCs w:val="24"/>
        </w:rPr>
      </w:pPr>
    </w:p>
    <w:p w:rsidR="004046A5" w:rsidRPr="004F68BA" w:rsidRDefault="00B639A6" w:rsidP="004046A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Krajské kolá súťaže stredných škôl v spracovaní informácii na počítači sa konala vo všetkých </w:t>
      </w:r>
      <w:r w:rsidR="00237A9E">
        <w:rPr>
          <w:sz w:val="24"/>
          <w:szCs w:val="24"/>
        </w:rPr>
        <w:t>krajoch. Súťaž sa uskutočnila 1</w:t>
      </w:r>
      <w:r w:rsidR="00593133">
        <w:rPr>
          <w:sz w:val="24"/>
          <w:szCs w:val="24"/>
        </w:rPr>
        <w:t>0</w:t>
      </w:r>
      <w:r>
        <w:rPr>
          <w:sz w:val="24"/>
          <w:szCs w:val="24"/>
        </w:rPr>
        <w:t>. 02. 20</w:t>
      </w:r>
      <w:r w:rsidR="000B6450">
        <w:rPr>
          <w:sz w:val="24"/>
          <w:szCs w:val="24"/>
        </w:rPr>
        <w:t>2</w:t>
      </w:r>
      <w:r w:rsidR="00593133">
        <w:rPr>
          <w:sz w:val="24"/>
          <w:szCs w:val="24"/>
        </w:rPr>
        <w:t>1</w:t>
      </w:r>
      <w:r>
        <w:rPr>
          <w:sz w:val="24"/>
          <w:szCs w:val="24"/>
        </w:rPr>
        <w:t xml:space="preserve">. </w:t>
      </w:r>
      <w:r w:rsidR="00F7058A" w:rsidRPr="00F7058A">
        <w:rPr>
          <w:sz w:val="24"/>
          <w:szCs w:val="24"/>
        </w:rPr>
        <w:t>Celkov</w:t>
      </w:r>
      <w:r>
        <w:rPr>
          <w:sz w:val="24"/>
          <w:szCs w:val="24"/>
        </w:rPr>
        <w:t>ý</w:t>
      </w:r>
      <w:r w:rsidR="00F7058A" w:rsidRPr="00F7058A">
        <w:rPr>
          <w:sz w:val="24"/>
          <w:szCs w:val="24"/>
        </w:rPr>
        <w:t xml:space="preserve"> priebeh súťaže </w:t>
      </w:r>
      <w:r>
        <w:rPr>
          <w:sz w:val="24"/>
          <w:szCs w:val="24"/>
        </w:rPr>
        <w:t>bol vo všetkých krajoch plynulý a</w:t>
      </w:r>
      <w:r w:rsidR="00237A9E">
        <w:rPr>
          <w:sz w:val="24"/>
          <w:szCs w:val="24"/>
        </w:rPr>
        <w:t> </w:t>
      </w:r>
      <w:r w:rsidR="00F7058A" w:rsidRPr="00F7058A">
        <w:rPr>
          <w:sz w:val="24"/>
          <w:szCs w:val="24"/>
        </w:rPr>
        <w:t>bezproblémový</w:t>
      </w:r>
      <w:r w:rsidR="00237A9E">
        <w:rPr>
          <w:sz w:val="24"/>
          <w:szCs w:val="24"/>
        </w:rPr>
        <w:t>.</w:t>
      </w:r>
      <w:r w:rsidR="004046A5">
        <w:rPr>
          <w:sz w:val="24"/>
          <w:szCs w:val="24"/>
        </w:rPr>
        <w:t xml:space="preserve"> </w:t>
      </w:r>
      <w:r w:rsidR="004046A5">
        <w:rPr>
          <w:sz w:val="24"/>
          <w:szCs w:val="24"/>
        </w:rPr>
        <w:t xml:space="preserve">Krajské kolá sa konali dištančne pomocou online softvérov. Súťažné práce prvej disciplíny písanie na počítači sa vyhodnocovali pomocou </w:t>
      </w:r>
      <w:r w:rsidR="004046A5" w:rsidRPr="004F68BA">
        <w:rPr>
          <w:sz w:val="24"/>
          <w:szCs w:val="24"/>
        </w:rPr>
        <w:t>program</w:t>
      </w:r>
      <w:r w:rsidR="004046A5">
        <w:rPr>
          <w:sz w:val="24"/>
          <w:szCs w:val="24"/>
        </w:rPr>
        <w:t>u</w:t>
      </w:r>
      <w:r w:rsidR="004046A5" w:rsidRPr="004F68BA">
        <w:rPr>
          <w:sz w:val="24"/>
          <w:szCs w:val="24"/>
        </w:rPr>
        <w:t xml:space="preserve"> ZAV-JURY</w:t>
      </w:r>
      <w:r w:rsidR="004046A5">
        <w:rPr>
          <w:sz w:val="24"/>
          <w:szCs w:val="24"/>
        </w:rPr>
        <w:t>, druhú disciplínu</w:t>
      </w:r>
      <w:r w:rsidR="004046A5" w:rsidRPr="004F68BA">
        <w:rPr>
          <w:sz w:val="24"/>
          <w:szCs w:val="24"/>
        </w:rPr>
        <w:t xml:space="preserve"> úprav</w:t>
      </w:r>
      <w:r w:rsidR="004046A5">
        <w:rPr>
          <w:sz w:val="24"/>
          <w:szCs w:val="24"/>
        </w:rPr>
        <w:t>a</w:t>
      </w:r>
      <w:r w:rsidR="004046A5" w:rsidRPr="004F68BA">
        <w:rPr>
          <w:sz w:val="24"/>
          <w:szCs w:val="24"/>
        </w:rPr>
        <w:t xml:space="preserve"> textu na počítači</w:t>
      </w:r>
      <w:r w:rsidR="004046A5">
        <w:rPr>
          <w:sz w:val="24"/>
          <w:szCs w:val="24"/>
        </w:rPr>
        <w:t xml:space="preserve"> opravovali poverení členovia</w:t>
      </w:r>
      <w:r w:rsidR="004046A5">
        <w:rPr>
          <w:sz w:val="24"/>
          <w:szCs w:val="24"/>
        </w:rPr>
        <w:t xml:space="preserve"> KOK</w:t>
      </w:r>
      <w:r w:rsidR="004046A5" w:rsidRPr="004F68BA">
        <w:rPr>
          <w:sz w:val="24"/>
          <w:szCs w:val="24"/>
        </w:rPr>
        <w:t xml:space="preserve">. Oprava súťažných prác z </w:t>
      </w:r>
      <w:proofErr w:type="spellStart"/>
      <w:r w:rsidR="004046A5" w:rsidRPr="004F68BA">
        <w:rPr>
          <w:sz w:val="24"/>
          <w:szCs w:val="24"/>
        </w:rPr>
        <w:t>wordprocessingu</w:t>
      </w:r>
      <w:proofErr w:type="spellEnd"/>
      <w:r w:rsidR="004046A5" w:rsidRPr="004F68BA">
        <w:rPr>
          <w:sz w:val="24"/>
          <w:szCs w:val="24"/>
        </w:rPr>
        <w:t xml:space="preserve"> je odborne aj časovo veľ</w:t>
      </w:r>
      <w:r w:rsidR="004046A5">
        <w:rPr>
          <w:sz w:val="24"/>
          <w:szCs w:val="24"/>
        </w:rPr>
        <w:t>mi náročná.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991212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Zhodnotenie úrovne vedomostí žiakov:</w:t>
      </w:r>
    </w:p>
    <w:p w:rsidR="00F7058A" w:rsidRPr="00F7058A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Zvyšuje sa kvalita súťaže a stále je záujem o tento</w:t>
      </w:r>
      <w:r w:rsidR="000B6450">
        <w:rPr>
          <w:sz w:val="24"/>
          <w:szCs w:val="24"/>
        </w:rPr>
        <w:t xml:space="preserve"> druh súťaže zo strany žiakov i </w:t>
      </w:r>
      <w:r w:rsidRPr="00F7058A">
        <w:rPr>
          <w:sz w:val="24"/>
          <w:szCs w:val="24"/>
        </w:rPr>
        <w:t xml:space="preserve">učiteľov. </w:t>
      </w:r>
      <w:r w:rsidR="00E507AA">
        <w:rPr>
          <w:sz w:val="24"/>
          <w:szCs w:val="24"/>
        </w:rPr>
        <w:t>Tento rok je poznačený Covid-19 a z tohto dôvodu bola aj nižšia účasť na krajskom kole oproti minulým ročníkom. U</w:t>
      </w:r>
      <w:r w:rsidRPr="00F7058A">
        <w:rPr>
          <w:sz w:val="24"/>
          <w:szCs w:val="24"/>
        </w:rPr>
        <w:t xml:space="preserve">čitelia sa </w:t>
      </w:r>
      <w:r w:rsidR="00E507AA">
        <w:rPr>
          <w:sz w:val="24"/>
          <w:szCs w:val="24"/>
        </w:rPr>
        <w:t xml:space="preserve">aj v tomto neľahkom čase </w:t>
      </w:r>
      <w:r w:rsidRPr="00F7058A">
        <w:rPr>
          <w:sz w:val="24"/>
          <w:szCs w:val="24"/>
        </w:rPr>
        <w:t>venujú talentovaným žiakom a rozvíja</w:t>
      </w:r>
      <w:r w:rsidR="00B639A6">
        <w:rPr>
          <w:sz w:val="24"/>
          <w:szCs w:val="24"/>
        </w:rPr>
        <w:t xml:space="preserve">jú ich schopnosti a zručnosti. </w:t>
      </w:r>
      <w:r w:rsidR="00E507AA">
        <w:rPr>
          <w:sz w:val="24"/>
          <w:szCs w:val="24"/>
        </w:rPr>
        <w:t>Najviac účastníkov KK bola v prvej súťažnej disciplíne písanie na pc, ktorej sa žiaci môžu venovať aj doma sami bez podpory učiteľa. Menej žiakov sa zapojilo do druhej a tretej disciplíny, v ktorých žiaci pracujú v spolupráci s učiteľom.</w:t>
      </w:r>
      <w:r w:rsidRPr="00F7058A">
        <w:rPr>
          <w:sz w:val="24"/>
          <w:szCs w:val="24"/>
        </w:rPr>
        <w:t xml:space="preserve"> T</w:t>
      </w:r>
      <w:r w:rsidR="00E507AA">
        <w:rPr>
          <w:sz w:val="24"/>
          <w:szCs w:val="24"/>
        </w:rPr>
        <w:t>ie</w:t>
      </w:r>
      <w:r w:rsidRPr="00F7058A">
        <w:rPr>
          <w:sz w:val="24"/>
          <w:szCs w:val="24"/>
        </w:rPr>
        <w:t>to súťažn</w:t>
      </w:r>
      <w:r w:rsidR="00E507AA">
        <w:rPr>
          <w:sz w:val="24"/>
          <w:szCs w:val="24"/>
        </w:rPr>
        <w:t>é</w:t>
      </w:r>
      <w:r w:rsidRPr="00F7058A">
        <w:rPr>
          <w:sz w:val="24"/>
          <w:szCs w:val="24"/>
        </w:rPr>
        <w:t xml:space="preserve"> disciplín</w:t>
      </w:r>
      <w:r w:rsidR="00E507AA">
        <w:rPr>
          <w:sz w:val="24"/>
          <w:szCs w:val="24"/>
        </w:rPr>
        <w:t>y</w:t>
      </w:r>
      <w:r w:rsidRPr="00F7058A">
        <w:rPr>
          <w:sz w:val="24"/>
          <w:szCs w:val="24"/>
        </w:rPr>
        <w:t xml:space="preserve"> </w:t>
      </w:r>
      <w:r w:rsidR="00E507AA">
        <w:rPr>
          <w:sz w:val="24"/>
          <w:szCs w:val="24"/>
        </w:rPr>
        <w:t>sú</w:t>
      </w:r>
      <w:r w:rsidRPr="00F7058A">
        <w:rPr>
          <w:sz w:val="24"/>
          <w:szCs w:val="24"/>
        </w:rPr>
        <w:t xml:space="preserve"> veľmi náročná a vyžaduje si skutočnú zručnosť v práci s počítačom.</w:t>
      </w:r>
      <w:r w:rsidR="00E507AA">
        <w:rPr>
          <w:sz w:val="24"/>
          <w:szCs w:val="24"/>
        </w:rPr>
        <w:t xml:space="preserve"> </w:t>
      </w:r>
      <w:r w:rsidRPr="00F7058A">
        <w:rPr>
          <w:sz w:val="24"/>
          <w:szCs w:val="24"/>
        </w:rPr>
        <w:t>Všetky 3 súťažné disciplíny zvyšujú počítačovú gramotnosť žiakov a schopnosť efektívneho využívania počítačov, čo prispieva k lepšiemu uplatneniu sa žiakov na trhu práce.</w:t>
      </w:r>
    </w:p>
    <w:p w:rsidR="00F7058A" w:rsidRPr="00F7058A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 xml:space="preserve">Do súťažnej disciplíny </w:t>
      </w:r>
      <w:proofErr w:type="spellStart"/>
      <w:r w:rsidRPr="00F7058A">
        <w:rPr>
          <w:sz w:val="24"/>
          <w:szCs w:val="24"/>
        </w:rPr>
        <w:t>wordprocessing</w:t>
      </w:r>
      <w:proofErr w:type="spellEnd"/>
      <w:r w:rsidRPr="00F7058A">
        <w:rPr>
          <w:sz w:val="24"/>
          <w:szCs w:val="24"/>
        </w:rPr>
        <w:t xml:space="preserve"> sa zapoji</w:t>
      </w:r>
      <w:r w:rsidR="00237A9E">
        <w:rPr>
          <w:sz w:val="24"/>
          <w:szCs w:val="24"/>
        </w:rPr>
        <w:t>li</w:t>
      </w:r>
      <w:r w:rsidRPr="00F7058A">
        <w:rPr>
          <w:sz w:val="24"/>
          <w:szCs w:val="24"/>
        </w:rPr>
        <w:t xml:space="preserve"> i žiaci z iných š</w:t>
      </w:r>
      <w:r w:rsidR="00237A9E">
        <w:rPr>
          <w:sz w:val="24"/>
          <w:szCs w:val="24"/>
        </w:rPr>
        <w:t>kôl ako obchodných akadémií, t. </w:t>
      </w:r>
      <w:r w:rsidRPr="00F7058A">
        <w:rPr>
          <w:sz w:val="24"/>
          <w:szCs w:val="24"/>
        </w:rPr>
        <w:t>j. aj z gymnázií, SOŠ, SPŠ, v ktorých sa vyučuje predmet informatika, aplikovaná informatika a pod. Prepojenie predmetov administratíva a korešpondencia a informatika je pre prax a budúcnosť našich študentov veľmi dôležitá. Súťaže v spracovaní informácií na počítači prispievajú k zvýšeniu počítačovej gramotnosti žiakov i k podpore odborného vzdelávania. V tomto ročníku sme zabezpečili opravu súťažných prác vo všetkých kolách vďaka pomoci a ochote pedagógov našich škôl.</w:t>
      </w:r>
    </w:p>
    <w:p w:rsidR="00B639A6" w:rsidRDefault="00676B98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 xml:space="preserve">Žiaci sa do súťaže prihlasujú na základe vyplnenia prihlášky, pričom žiak môže súťažiť vo viacerých súťažných disciplínach vzhľadom na to, že ide o 3 samostatné súťažné disciplíny. </w:t>
      </w:r>
      <w:r w:rsidR="00F7058A" w:rsidRPr="00F7058A">
        <w:rPr>
          <w:sz w:val="24"/>
          <w:szCs w:val="24"/>
        </w:rPr>
        <w:t>Do krajského kola postupovali žiaci na základe najlepších výsledkov d</w:t>
      </w:r>
      <w:r w:rsidR="00607DFF">
        <w:rPr>
          <w:sz w:val="24"/>
          <w:szCs w:val="24"/>
        </w:rPr>
        <w:t>osiahnutých v školských kolách.</w:t>
      </w:r>
    </w:p>
    <w:p w:rsidR="00607DFF" w:rsidRDefault="00607DFF" w:rsidP="00991212">
      <w:pPr>
        <w:jc w:val="both"/>
        <w:rPr>
          <w:sz w:val="24"/>
          <w:szCs w:val="24"/>
        </w:rPr>
      </w:pPr>
    </w:p>
    <w:p w:rsidR="00B639A6" w:rsidRDefault="00B639A6" w:rsidP="00991212">
      <w:pPr>
        <w:jc w:val="both"/>
        <w:rPr>
          <w:b/>
          <w:sz w:val="24"/>
          <w:szCs w:val="24"/>
        </w:rPr>
      </w:pPr>
      <w:r w:rsidRPr="008A6BE9">
        <w:rPr>
          <w:b/>
          <w:sz w:val="24"/>
          <w:szCs w:val="24"/>
        </w:rPr>
        <w:t>Uskutočnili sa nasledujúce disciplíny:</w:t>
      </w:r>
    </w:p>
    <w:p w:rsidR="00B639A6" w:rsidRPr="00991212" w:rsidRDefault="00B639A6" w:rsidP="00D06068">
      <w:pPr>
        <w:numPr>
          <w:ilvl w:val="0"/>
          <w:numId w:val="1"/>
        </w:numPr>
        <w:tabs>
          <w:tab w:val="clear" w:pos="431"/>
          <w:tab w:val="left" w:pos="426"/>
        </w:tabs>
        <w:ind w:left="964" w:hanging="340"/>
        <w:jc w:val="both"/>
        <w:rPr>
          <w:sz w:val="24"/>
          <w:szCs w:val="24"/>
        </w:rPr>
      </w:pPr>
      <w:r w:rsidRPr="00991212">
        <w:rPr>
          <w:b/>
          <w:sz w:val="24"/>
          <w:szCs w:val="24"/>
        </w:rPr>
        <w:t>písanie na počítači</w:t>
      </w:r>
      <w:r w:rsidRPr="00991212">
        <w:rPr>
          <w:sz w:val="24"/>
          <w:szCs w:val="24"/>
        </w:rPr>
        <w:t xml:space="preserve"> - 10-minútový odpis textu z papierovej predlohy,</w:t>
      </w:r>
      <w:r w:rsidR="00991212">
        <w:rPr>
          <w:sz w:val="24"/>
          <w:szCs w:val="24"/>
        </w:rPr>
        <w:t xml:space="preserve"> </w:t>
      </w:r>
      <w:r w:rsidRPr="00991212">
        <w:rPr>
          <w:sz w:val="24"/>
          <w:szCs w:val="24"/>
        </w:rPr>
        <w:t>počet súťažiacich: 1</w:t>
      </w:r>
      <w:r w:rsidR="005074DA">
        <w:rPr>
          <w:sz w:val="24"/>
          <w:szCs w:val="24"/>
        </w:rPr>
        <w:t>46</w:t>
      </w:r>
      <w:r w:rsidRPr="00991212">
        <w:rPr>
          <w:sz w:val="24"/>
          <w:szCs w:val="24"/>
        </w:rPr>
        <w:t>,</w:t>
      </w:r>
    </w:p>
    <w:p w:rsidR="00B639A6" w:rsidRPr="00991212" w:rsidRDefault="00B639A6" w:rsidP="00D06068">
      <w:pPr>
        <w:numPr>
          <w:ilvl w:val="0"/>
          <w:numId w:val="1"/>
        </w:numPr>
        <w:tabs>
          <w:tab w:val="clear" w:pos="431"/>
          <w:tab w:val="left" w:pos="426"/>
        </w:tabs>
        <w:ind w:left="964" w:hanging="340"/>
        <w:jc w:val="both"/>
        <w:rPr>
          <w:b/>
          <w:sz w:val="24"/>
          <w:szCs w:val="24"/>
        </w:rPr>
      </w:pPr>
      <w:r w:rsidRPr="00991212">
        <w:rPr>
          <w:b/>
          <w:sz w:val="24"/>
          <w:szCs w:val="24"/>
        </w:rPr>
        <w:t>úprava textu na počítači</w:t>
      </w:r>
      <w:r w:rsidRPr="00991212">
        <w:rPr>
          <w:sz w:val="24"/>
          <w:szCs w:val="24"/>
        </w:rPr>
        <w:t xml:space="preserve"> – úprava textu pomocou korektorských značiek,</w:t>
      </w:r>
      <w:r w:rsidR="00991212">
        <w:rPr>
          <w:sz w:val="24"/>
          <w:szCs w:val="24"/>
        </w:rPr>
        <w:t xml:space="preserve"> </w:t>
      </w:r>
      <w:r w:rsidRPr="00991212">
        <w:rPr>
          <w:sz w:val="24"/>
          <w:szCs w:val="24"/>
        </w:rPr>
        <w:t xml:space="preserve">počet súťažiacich: </w:t>
      </w:r>
      <w:r w:rsidR="005074DA">
        <w:rPr>
          <w:sz w:val="24"/>
          <w:szCs w:val="24"/>
        </w:rPr>
        <w:t>35</w:t>
      </w:r>
      <w:r w:rsidRPr="00991212">
        <w:rPr>
          <w:sz w:val="24"/>
          <w:szCs w:val="24"/>
        </w:rPr>
        <w:t>,</w:t>
      </w:r>
    </w:p>
    <w:p w:rsidR="00B639A6" w:rsidRPr="00991212" w:rsidRDefault="00B639A6" w:rsidP="00D06068">
      <w:pPr>
        <w:numPr>
          <w:ilvl w:val="0"/>
          <w:numId w:val="1"/>
        </w:numPr>
        <w:tabs>
          <w:tab w:val="clear" w:pos="431"/>
          <w:tab w:val="left" w:pos="426"/>
        </w:tabs>
        <w:ind w:left="964" w:hanging="340"/>
        <w:jc w:val="both"/>
        <w:rPr>
          <w:sz w:val="24"/>
          <w:szCs w:val="24"/>
        </w:rPr>
      </w:pPr>
      <w:r w:rsidRPr="00991212">
        <w:rPr>
          <w:b/>
          <w:sz w:val="24"/>
          <w:szCs w:val="24"/>
        </w:rPr>
        <w:t>profesionálne spracovanie textu</w:t>
      </w:r>
      <w:r w:rsidRPr="00991212">
        <w:rPr>
          <w:sz w:val="24"/>
          <w:szCs w:val="24"/>
        </w:rPr>
        <w:t xml:space="preserve"> – </w:t>
      </w:r>
      <w:proofErr w:type="spellStart"/>
      <w:r w:rsidRPr="00991212">
        <w:rPr>
          <w:sz w:val="24"/>
          <w:szCs w:val="24"/>
        </w:rPr>
        <w:t>wordprocessing</w:t>
      </w:r>
      <w:proofErr w:type="spellEnd"/>
      <w:r w:rsidRPr="00991212">
        <w:rPr>
          <w:sz w:val="24"/>
          <w:szCs w:val="24"/>
        </w:rPr>
        <w:t>,</w:t>
      </w:r>
      <w:r w:rsidR="00991212">
        <w:rPr>
          <w:sz w:val="24"/>
          <w:szCs w:val="24"/>
        </w:rPr>
        <w:t xml:space="preserve"> </w:t>
      </w:r>
      <w:r w:rsidRPr="00991212">
        <w:rPr>
          <w:sz w:val="24"/>
          <w:szCs w:val="24"/>
        </w:rPr>
        <w:t>počet súťažiacich:</w:t>
      </w:r>
      <w:r w:rsidR="005074DA">
        <w:rPr>
          <w:sz w:val="24"/>
          <w:szCs w:val="24"/>
        </w:rPr>
        <w:t>30</w:t>
      </w:r>
      <w:r w:rsidRPr="00991212">
        <w:rPr>
          <w:sz w:val="24"/>
          <w:szCs w:val="24"/>
        </w:rPr>
        <w:t>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B639A6" w:rsidRPr="00C25FD5" w:rsidRDefault="00B639A6" w:rsidP="00991212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Na </w:t>
      </w:r>
      <w:r>
        <w:rPr>
          <w:sz w:val="24"/>
          <w:szCs w:val="24"/>
        </w:rPr>
        <w:t>krajských kolách</w:t>
      </w:r>
      <w:r w:rsidRPr="00772E0D">
        <w:rPr>
          <w:sz w:val="24"/>
          <w:szCs w:val="24"/>
        </w:rPr>
        <w:t xml:space="preserve"> sa </w:t>
      </w:r>
      <w:r>
        <w:rPr>
          <w:b/>
          <w:sz w:val="24"/>
          <w:szCs w:val="24"/>
        </w:rPr>
        <w:t xml:space="preserve">zúčastnilo </w:t>
      </w:r>
      <w:r w:rsidR="00214995">
        <w:rPr>
          <w:b/>
          <w:sz w:val="24"/>
          <w:szCs w:val="24"/>
        </w:rPr>
        <w:t>49</w:t>
      </w:r>
      <w:r>
        <w:rPr>
          <w:b/>
          <w:sz w:val="24"/>
          <w:szCs w:val="24"/>
        </w:rPr>
        <w:t xml:space="preserve"> </w:t>
      </w:r>
      <w:r w:rsidRPr="00772E0D">
        <w:rPr>
          <w:b/>
          <w:sz w:val="24"/>
          <w:szCs w:val="24"/>
        </w:rPr>
        <w:t>stredných škôl</w:t>
      </w:r>
      <w:r w:rsidRPr="00772E0D">
        <w:rPr>
          <w:sz w:val="24"/>
          <w:szCs w:val="24"/>
        </w:rPr>
        <w:t xml:space="preserve">, celkom </w:t>
      </w:r>
      <w:r w:rsidR="005074DA">
        <w:rPr>
          <w:b/>
          <w:sz w:val="24"/>
          <w:szCs w:val="24"/>
        </w:rPr>
        <w:t>211</w:t>
      </w:r>
      <w:r>
        <w:rPr>
          <w:b/>
          <w:sz w:val="24"/>
          <w:szCs w:val="24"/>
        </w:rPr>
        <w:t> </w:t>
      </w:r>
      <w:r w:rsidRPr="00772E0D">
        <w:rPr>
          <w:b/>
          <w:sz w:val="24"/>
          <w:szCs w:val="24"/>
        </w:rPr>
        <w:t>žia</w:t>
      </w:r>
      <w:r>
        <w:rPr>
          <w:b/>
          <w:sz w:val="24"/>
          <w:szCs w:val="24"/>
        </w:rPr>
        <w:t>kov.</w:t>
      </w:r>
    </w:p>
    <w:p w:rsidR="0084528C" w:rsidRDefault="0084528C" w:rsidP="00991212">
      <w:pPr>
        <w:jc w:val="both"/>
        <w:rPr>
          <w:sz w:val="24"/>
          <w:szCs w:val="24"/>
        </w:rPr>
      </w:pPr>
    </w:p>
    <w:p w:rsidR="00B639A6" w:rsidRDefault="00B639A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Zloženie stredných škôl: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obchodné akadémie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33,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technické akadémie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214995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súkromné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214995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hotelová akadémia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BC5A7B">
        <w:rPr>
          <w:sz w:val="24"/>
          <w:szCs w:val="24"/>
        </w:rPr>
        <w:t>2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gymnázium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214995">
        <w:rPr>
          <w:sz w:val="24"/>
          <w:szCs w:val="24"/>
        </w:rPr>
        <w:t>1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214995">
        <w:rPr>
          <w:sz w:val="24"/>
          <w:szCs w:val="24"/>
        </w:rPr>
        <w:t>3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SOŠ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4995">
        <w:rPr>
          <w:sz w:val="24"/>
          <w:szCs w:val="24"/>
        </w:rPr>
        <w:t xml:space="preserve"> 5</w:t>
      </w:r>
      <w:r>
        <w:rPr>
          <w:sz w:val="24"/>
          <w:szCs w:val="24"/>
        </w:rPr>
        <w:t>,</w:t>
      </w:r>
    </w:p>
    <w:p w:rsidR="00B639A6" w:rsidRDefault="00B639A6" w:rsidP="00991212">
      <w:pPr>
        <w:numPr>
          <w:ilvl w:val="0"/>
          <w:numId w:val="7"/>
        </w:numPr>
        <w:jc w:val="both"/>
        <w:rPr>
          <w:sz w:val="24"/>
          <w:szCs w:val="24"/>
        </w:rPr>
      </w:pPr>
      <w:r>
        <w:rPr>
          <w:sz w:val="24"/>
          <w:szCs w:val="24"/>
        </w:rPr>
        <w:t>spojené školy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91212">
        <w:rPr>
          <w:sz w:val="24"/>
          <w:szCs w:val="24"/>
        </w:rPr>
        <w:t xml:space="preserve"> </w:t>
      </w:r>
      <w:r w:rsidR="0041730F">
        <w:rPr>
          <w:sz w:val="24"/>
          <w:szCs w:val="24"/>
        </w:rPr>
        <w:t>3</w:t>
      </w:r>
      <w:r>
        <w:rPr>
          <w:sz w:val="24"/>
          <w:szCs w:val="24"/>
        </w:rPr>
        <w:t>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B639A6" w:rsidRDefault="00B639A6" w:rsidP="00991212">
      <w:pPr>
        <w:jc w:val="both"/>
        <w:rPr>
          <w:b/>
          <w:sz w:val="24"/>
          <w:szCs w:val="24"/>
        </w:rPr>
      </w:pPr>
      <w:r w:rsidRPr="00772E0D">
        <w:rPr>
          <w:b/>
          <w:sz w:val="24"/>
          <w:szCs w:val="24"/>
        </w:rPr>
        <w:t>Vekové zloženie zúčastnených žiakov (podľa ročníkov štúdia):</w:t>
      </w:r>
    </w:p>
    <w:p w:rsidR="00B639A6" w:rsidRDefault="00B639A6" w:rsidP="00214995">
      <w:pPr>
        <w:tabs>
          <w:tab w:val="decimal" w:pos="2552"/>
        </w:tabs>
        <w:ind w:left="426"/>
        <w:jc w:val="both"/>
        <w:rPr>
          <w:sz w:val="24"/>
          <w:szCs w:val="24"/>
        </w:rPr>
      </w:pPr>
      <w:r w:rsidRPr="00772E0D">
        <w:rPr>
          <w:sz w:val="24"/>
          <w:szCs w:val="24"/>
        </w:rPr>
        <w:t>1. ročník:</w:t>
      </w:r>
      <w:r w:rsidR="0099121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14995">
        <w:rPr>
          <w:sz w:val="24"/>
          <w:szCs w:val="24"/>
        </w:rPr>
        <w:t>5</w:t>
      </w:r>
      <w:r>
        <w:rPr>
          <w:sz w:val="24"/>
          <w:szCs w:val="24"/>
        </w:rPr>
        <w:t>,</w:t>
      </w:r>
    </w:p>
    <w:p w:rsidR="00B639A6" w:rsidRDefault="00B639A6" w:rsidP="00991212">
      <w:pPr>
        <w:tabs>
          <w:tab w:val="decimal" w:pos="2552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2. ročník:</w:t>
      </w:r>
      <w:r w:rsidR="00991212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14995">
        <w:rPr>
          <w:sz w:val="24"/>
          <w:szCs w:val="24"/>
        </w:rPr>
        <w:t>5</w:t>
      </w:r>
      <w:r w:rsidR="0041730F">
        <w:rPr>
          <w:sz w:val="24"/>
          <w:szCs w:val="24"/>
        </w:rPr>
        <w:t>7</w:t>
      </w:r>
      <w:r>
        <w:rPr>
          <w:sz w:val="24"/>
          <w:szCs w:val="24"/>
        </w:rPr>
        <w:t>,</w:t>
      </w:r>
    </w:p>
    <w:p w:rsidR="00B639A6" w:rsidRDefault="00B639A6" w:rsidP="00991212">
      <w:pPr>
        <w:tabs>
          <w:tab w:val="decimal" w:pos="2552"/>
        </w:tabs>
        <w:ind w:left="426"/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3. ročník: </w:t>
      </w:r>
      <w:r>
        <w:rPr>
          <w:sz w:val="24"/>
          <w:szCs w:val="24"/>
        </w:rPr>
        <w:tab/>
      </w:r>
      <w:r w:rsidR="00214995">
        <w:rPr>
          <w:sz w:val="24"/>
          <w:szCs w:val="24"/>
        </w:rPr>
        <w:t>57</w:t>
      </w:r>
      <w:r>
        <w:rPr>
          <w:sz w:val="24"/>
          <w:szCs w:val="24"/>
        </w:rPr>
        <w:t>,</w:t>
      </w:r>
    </w:p>
    <w:p w:rsidR="00B639A6" w:rsidRDefault="00B639A6" w:rsidP="00991212">
      <w:pPr>
        <w:tabs>
          <w:tab w:val="decimal" w:pos="2552"/>
        </w:tabs>
        <w:ind w:left="426"/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4. ročník: </w:t>
      </w:r>
      <w:r>
        <w:rPr>
          <w:sz w:val="24"/>
          <w:szCs w:val="24"/>
        </w:rPr>
        <w:tab/>
      </w:r>
      <w:r w:rsidR="00214995">
        <w:rPr>
          <w:sz w:val="24"/>
          <w:szCs w:val="24"/>
        </w:rPr>
        <w:t>66</w:t>
      </w:r>
      <w:r>
        <w:rPr>
          <w:sz w:val="24"/>
          <w:szCs w:val="24"/>
        </w:rPr>
        <w:t>,</w:t>
      </w:r>
    </w:p>
    <w:p w:rsidR="00B639A6" w:rsidRDefault="00B639A6" w:rsidP="00991212">
      <w:pPr>
        <w:tabs>
          <w:tab w:val="decimal" w:pos="2552"/>
        </w:tabs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>5. ročník:</w:t>
      </w:r>
      <w:r>
        <w:rPr>
          <w:sz w:val="24"/>
          <w:szCs w:val="24"/>
        </w:rPr>
        <w:tab/>
      </w:r>
      <w:r w:rsidR="00AB64CF">
        <w:rPr>
          <w:sz w:val="24"/>
          <w:szCs w:val="24"/>
        </w:rPr>
        <w:t>1</w:t>
      </w:r>
      <w:r w:rsidR="00214995">
        <w:rPr>
          <w:sz w:val="24"/>
          <w:szCs w:val="24"/>
        </w:rPr>
        <w:t>2</w:t>
      </w:r>
      <w:r>
        <w:rPr>
          <w:sz w:val="24"/>
          <w:szCs w:val="24"/>
        </w:rPr>
        <w:t>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991212" w:rsidRDefault="00B639A6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>Krajské</w:t>
      </w:r>
      <w:r w:rsidRPr="00772E0D">
        <w:rPr>
          <w:sz w:val="24"/>
          <w:szCs w:val="24"/>
        </w:rPr>
        <w:t xml:space="preserve"> kol</w:t>
      </w:r>
      <w:r>
        <w:rPr>
          <w:sz w:val="24"/>
          <w:szCs w:val="24"/>
        </w:rPr>
        <w:t>á</w:t>
      </w:r>
      <w:r w:rsidRPr="00772E0D">
        <w:rPr>
          <w:sz w:val="24"/>
          <w:szCs w:val="24"/>
        </w:rPr>
        <w:t xml:space="preserve"> súťaže SIP sa uskutočnilo v súlade s platným súť</w:t>
      </w:r>
      <w:r>
        <w:rPr>
          <w:sz w:val="24"/>
          <w:szCs w:val="24"/>
        </w:rPr>
        <w:t xml:space="preserve">ažným a organizačným poriadkom a </w:t>
      </w:r>
      <w:r w:rsidRPr="00772E0D">
        <w:rPr>
          <w:sz w:val="24"/>
          <w:szCs w:val="24"/>
        </w:rPr>
        <w:t>vypracovaným časovým harmonogramom</w:t>
      </w:r>
      <w:r>
        <w:rPr>
          <w:sz w:val="24"/>
          <w:szCs w:val="24"/>
        </w:rPr>
        <w:t>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991212" w:rsidRDefault="00B639A6" w:rsidP="00991212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Opravu a vyhodnotenie súťažných prác uskutočnili členovia </w:t>
      </w:r>
      <w:r>
        <w:rPr>
          <w:sz w:val="24"/>
          <w:szCs w:val="24"/>
        </w:rPr>
        <w:t xml:space="preserve">krajských </w:t>
      </w:r>
      <w:r w:rsidRPr="00772E0D">
        <w:rPr>
          <w:sz w:val="24"/>
          <w:szCs w:val="24"/>
        </w:rPr>
        <w:t>súťažn</w:t>
      </w:r>
      <w:r>
        <w:rPr>
          <w:sz w:val="24"/>
          <w:szCs w:val="24"/>
        </w:rPr>
        <w:t>ých</w:t>
      </w:r>
      <w:r w:rsidRPr="00772E0D">
        <w:rPr>
          <w:sz w:val="24"/>
          <w:szCs w:val="24"/>
        </w:rPr>
        <w:t xml:space="preserve"> komisi</w:t>
      </w:r>
      <w:r>
        <w:rPr>
          <w:sz w:val="24"/>
          <w:szCs w:val="24"/>
        </w:rPr>
        <w:t>i</w:t>
      </w:r>
      <w:r w:rsidRPr="00772E0D">
        <w:rPr>
          <w:sz w:val="24"/>
          <w:szCs w:val="24"/>
        </w:rPr>
        <w:t xml:space="preserve"> pre súťaž SIP, vyhodnotenie prác </w:t>
      </w:r>
      <w:r>
        <w:rPr>
          <w:sz w:val="24"/>
          <w:szCs w:val="24"/>
        </w:rPr>
        <w:t>je</w:t>
      </w:r>
      <w:r w:rsidRPr="00772E0D">
        <w:rPr>
          <w:sz w:val="24"/>
          <w:szCs w:val="24"/>
        </w:rPr>
        <w:t xml:space="preserve"> v súlade s platným súťažným poriadkom.</w:t>
      </w:r>
    </w:p>
    <w:p w:rsidR="00B639A6" w:rsidRDefault="00B639A6" w:rsidP="00991212">
      <w:pPr>
        <w:jc w:val="both"/>
        <w:rPr>
          <w:sz w:val="24"/>
          <w:szCs w:val="24"/>
        </w:rPr>
      </w:pPr>
    </w:p>
    <w:p w:rsidR="00F7058A" w:rsidRPr="00F7058A" w:rsidRDefault="00B639A6" w:rsidP="00991212">
      <w:pPr>
        <w:jc w:val="both"/>
        <w:rPr>
          <w:sz w:val="24"/>
          <w:szCs w:val="24"/>
        </w:rPr>
      </w:pPr>
      <w:r w:rsidRPr="00772E0D">
        <w:rPr>
          <w:sz w:val="24"/>
          <w:szCs w:val="24"/>
        </w:rPr>
        <w:t xml:space="preserve">Výsledkové listiny </w:t>
      </w:r>
      <w:r>
        <w:rPr>
          <w:sz w:val="24"/>
          <w:szCs w:val="24"/>
        </w:rPr>
        <w:t>za jednotlivé súťažné disciplíny boli zaslané predsedníčke COK a následne vyhodnotené s postupom na celoslovenské kolo</w:t>
      </w:r>
      <w:r w:rsidRPr="00772E0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F7058A" w:rsidRPr="00F7058A">
        <w:rPr>
          <w:sz w:val="24"/>
          <w:szCs w:val="24"/>
        </w:rPr>
        <w:t xml:space="preserve">Do celoslovenského kola postúpili žiaci na základe výkonov v krajských kolách a po splnení kritérií </w:t>
      </w:r>
      <w:r w:rsidR="00676B98">
        <w:rPr>
          <w:sz w:val="24"/>
          <w:szCs w:val="24"/>
        </w:rPr>
        <w:t>stanovených súťažným poriadkom.</w:t>
      </w:r>
    </w:p>
    <w:p w:rsidR="00F7058A" w:rsidRPr="00F7058A" w:rsidRDefault="00F7058A" w:rsidP="00991212">
      <w:pPr>
        <w:jc w:val="both"/>
        <w:rPr>
          <w:sz w:val="24"/>
          <w:szCs w:val="24"/>
        </w:rPr>
      </w:pPr>
    </w:p>
    <w:p w:rsidR="00F7058A" w:rsidRPr="00F7058A" w:rsidRDefault="00676B98" w:rsidP="0099121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 1. disciplíne – </w:t>
      </w:r>
      <w:r w:rsidR="00F7058A" w:rsidRPr="00F7058A">
        <w:rPr>
          <w:sz w:val="24"/>
          <w:szCs w:val="24"/>
        </w:rPr>
        <w:t>písanie na počítači môže postúpiť 20 súťažiacich, v 2. disciplíne úprava textu na</w:t>
      </w:r>
      <w:r>
        <w:rPr>
          <w:sz w:val="24"/>
          <w:szCs w:val="24"/>
        </w:rPr>
        <w:t xml:space="preserve"> počítači – UTX 12 súťažiacich, a v 3. disciplíne –</w:t>
      </w:r>
      <w:r w:rsidR="00F7058A" w:rsidRPr="00F7058A">
        <w:rPr>
          <w:sz w:val="24"/>
          <w:szCs w:val="24"/>
        </w:rPr>
        <w:t xml:space="preserve"> profesionálne spracovanie textu – </w:t>
      </w:r>
      <w:proofErr w:type="spellStart"/>
      <w:r w:rsidR="00F7058A" w:rsidRPr="00F7058A">
        <w:rPr>
          <w:sz w:val="24"/>
          <w:szCs w:val="24"/>
        </w:rPr>
        <w:t>wordprocessing</w:t>
      </w:r>
      <w:proofErr w:type="spellEnd"/>
      <w:r w:rsidR="00F7058A" w:rsidRPr="00F7058A">
        <w:rPr>
          <w:sz w:val="24"/>
          <w:szCs w:val="24"/>
        </w:rPr>
        <w:t xml:space="preserve"> </w:t>
      </w:r>
      <w:r>
        <w:rPr>
          <w:sz w:val="24"/>
          <w:szCs w:val="24"/>
        </w:rPr>
        <w:t>12 súťažiacich.</w:t>
      </w:r>
    </w:p>
    <w:p w:rsidR="00F7058A" w:rsidRPr="00F7058A" w:rsidRDefault="00F7058A" w:rsidP="00991212">
      <w:pPr>
        <w:jc w:val="both"/>
        <w:rPr>
          <w:sz w:val="24"/>
          <w:szCs w:val="24"/>
        </w:rPr>
      </w:pPr>
    </w:p>
    <w:p w:rsidR="00F7058A" w:rsidRPr="00F7058A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Neustále z roka na rok zvyšujúci sa výkon čistých úderov za minútu alebo udržiavanie si výkonu je dôkazom, že žiakov práca na počítači baví, pracujú na sebe, v</w:t>
      </w:r>
      <w:r w:rsidR="00676B98">
        <w:rPr>
          <w:sz w:val="24"/>
          <w:szCs w:val="24"/>
        </w:rPr>
        <w:t>enujú sa zvyšovaniu rýchlosti i presnosti.</w:t>
      </w:r>
    </w:p>
    <w:p w:rsidR="00991212" w:rsidRDefault="00F7058A" w:rsidP="00991212">
      <w:pPr>
        <w:jc w:val="both"/>
        <w:rPr>
          <w:sz w:val="24"/>
          <w:szCs w:val="24"/>
        </w:rPr>
      </w:pPr>
      <w:r w:rsidRPr="00F7058A">
        <w:rPr>
          <w:sz w:val="24"/>
          <w:szCs w:val="24"/>
        </w:rPr>
        <w:t>Celkovo sa</w:t>
      </w:r>
      <w:r w:rsidR="000E3AF8">
        <w:rPr>
          <w:sz w:val="24"/>
          <w:szCs w:val="24"/>
        </w:rPr>
        <w:t xml:space="preserve"> do súťaže zapojilo </w:t>
      </w:r>
      <w:r w:rsidR="00FC1611">
        <w:rPr>
          <w:sz w:val="24"/>
          <w:szCs w:val="24"/>
        </w:rPr>
        <w:t>49</w:t>
      </w:r>
      <w:r w:rsidR="000E3AF8">
        <w:rPr>
          <w:sz w:val="24"/>
          <w:szCs w:val="24"/>
        </w:rPr>
        <w:t xml:space="preserve"> stredných škôl a </w:t>
      </w:r>
      <w:r w:rsidR="00FC1611">
        <w:rPr>
          <w:sz w:val="24"/>
          <w:szCs w:val="24"/>
        </w:rPr>
        <w:t>211</w:t>
      </w:r>
      <w:r w:rsidRPr="00F7058A">
        <w:rPr>
          <w:sz w:val="24"/>
          <w:szCs w:val="24"/>
        </w:rPr>
        <w:t xml:space="preserve"> žiakov.</w:t>
      </w:r>
    </w:p>
    <w:p w:rsidR="00F7058A" w:rsidRDefault="00F7058A" w:rsidP="00991212">
      <w:pPr>
        <w:jc w:val="both"/>
        <w:rPr>
          <w:sz w:val="24"/>
          <w:szCs w:val="24"/>
        </w:rPr>
      </w:pPr>
    </w:p>
    <w:p w:rsidR="000B6450" w:rsidRDefault="000B6450" w:rsidP="00DD7286">
      <w:pPr>
        <w:rPr>
          <w:sz w:val="24"/>
          <w:szCs w:val="24"/>
        </w:rPr>
      </w:pPr>
      <w:bookmarkStart w:id="0" w:name="_GoBack"/>
      <w:bookmarkEnd w:id="0"/>
    </w:p>
    <w:p w:rsidR="0084528C" w:rsidRDefault="0084528C" w:rsidP="00DD7286">
      <w:pPr>
        <w:rPr>
          <w:sz w:val="24"/>
          <w:szCs w:val="24"/>
        </w:rPr>
      </w:pPr>
    </w:p>
    <w:p w:rsidR="0084528C" w:rsidRPr="00772E0D" w:rsidRDefault="0084528C" w:rsidP="00DD7286">
      <w:pPr>
        <w:rPr>
          <w:sz w:val="24"/>
          <w:szCs w:val="24"/>
        </w:rPr>
      </w:pPr>
    </w:p>
    <w:p w:rsidR="00494C96" w:rsidRPr="00FD6107" w:rsidRDefault="00DD7286" w:rsidP="00DD7286">
      <w:pPr>
        <w:tabs>
          <w:tab w:val="center" w:pos="6521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D6107" w:rsidRPr="00FD6107">
        <w:rPr>
          <w:sz w:val="24"/>
          <w:szCs w:val="24"/>
        </w:rPr>
        <w:t xml:space="preserve">Ing. </w:t>
      </w:r>
      <w:r>
        <w:rPr>
          <w:sz w:val="24"/>
          <w:szCs w:val="24"/>
        </w:rPr>
        <w:t>Alžbeta Balková</w:t>
      </w:r>
    </w:p>
    <w:p w:rsidR="00AB1DAD" w:rsidRDefault="00DD7286" w:rsidP="00DD7286">
      <w:pPr>
        <w:tabs>
          <w:tab w:val="center" w:pos="6521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B1DAD" w:rsidRPr="00772E0D">
        <w:rPr>
          <w:sz w:val="24"/>
          <w:szCs w:val="24"/>
        </w:rPr>
        <w:t xml:space="preserve">predsedníčka </w:t>
      </w:r>
      <w:r>
        <w:rPr>
          <w:sz w:val="24"/>
          <w:szCs w:val="24"/>
        </w:rPr>
        <w:t>celoslovenskej odbornej komisie</w:t>
      </w:r>
    </w:p>
    <w:sectPr w:rsidR="00AB1DAD" w:rsidSect="00991212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D29" w:rsidRDefault="00491D29">
      <w:r>
        <w:separator/>
      </w:r>
    </w:p>
  </w:endnote>
  <w:endnote w:type="continuationSeparator" w:id="0">
    <w:p w:rsidR="00491D29" w:rsidRDefault="00491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D64" w:rsidRDefault="00EF1D64" w:rsidP="00FA0935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EF1D64" w:rsidRDefault="00EF1D64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212" w:rsidRDefault="00991212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C1611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D29" w:rsidRDefault="00491D29">
      <w:r>
        <w:separator/>
      </w:r>
    </w:p>
  </w:footnote>
  <w:footnote w:type="continuationSeparator" w:id="0">
    <w:p w:rsidR="00491D29" w:rsidRDefault="00491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68BA" w:rsidRDefault="000F2F7B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-352425</wp:posOffset>
          </wp:positionV>
          <wp:extent cx="822325" cy="652145"/>
          <wp:effectExtent l="0" t="0" r="0" b="0"/>
          <wp:wrapSquare wrapText="bothSides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819" r="71445" b="12703"/>
                  <a:stretch>
                    <a:fillRect/>
                  </a:stretch>
                </pic:blipFill>
                <pic:spPr bwMode="auto">
                  <a:xfrm>
                    <a:off x="0" y="0"/>
                    <a:ext cx="822325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0404F6"/>
    <w:multiLevelType w:val="hybridMultilevel"/>
    <w:tmpl w:val="13BC857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648A8"/>
    <w:multiLevelType w:val="hybridMultilevel"/>
    <w:tmpl w:val="53F6888C"/>
    <w:lvl w:ilvl="0" w:tplc="E1308832">
      <w:start w:val="1"/>
      <w:numFmt w:val="decimal"/>
      <w:lvlText w:val="%1."/>
      <w:lvlJc w:val="left"/>
      <w:pPr>
        <w:tabs>
          <w:tab w:val="num" w:pos="431"/>
        </w:tabs>
        <w:ind w:left="397" w:hanging="397"/>
      </w:pPr>
      <w:rPr>
        <w:rFonts w:hint="default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510"/>
        </w:tabs>
        <w:ind w:left="151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230"/>
        </w:tabs>
        <w:ind w:left="22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950"/>
        </w:tabs>
        <w:ind w:left="29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70"/>
        </w:tabs>
        <w:ind w:left="36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90"/>
        </w:tabs>
        <w:ind w:left="43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110"/>
        </w:tabs>
        <w:ind w:left="51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830"/>
        </w:tabs>
        <w:ind w:left="58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550"/>
        </w:tabs>
        <w:ind w:left="6550" w:hanging="180"/>
      </w:pPr>
    </w:lvl>
  </w:abstractNum>
  <w:abstractNum w:abstractNumId="2" w15:restartNumberingAfterBreak="0">
    <w:nsid w:val="0D4B17FB"/>
    <w:multiLevelType w:val="hybridMultilevel"/>
    <w:tmpl w:val="4ADC3F98"/>
    <w:lvl w:ilvl="0" w:tplc="154A11A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E4293D"/>
    <w:multiLevelType w:val="hybridMultilevel"/>
    <w:tmpl w:val="AFAC05AC"/>
    <w:lvl w:ilvl="0" w:tplc="86A259AA">
      <w:start w:val="1"/>
      <w:numFmt w:val="upperLetter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03484"/>
    <w:multiLevelType w:val="hybridMultilevel"/>
    <w:tmpl w:val="CD8882B2"/>
    <w:lvl w:ilvl="0" w:tplc="F502F614">
      <w:start w:val="1"/>
      <w:numFmt w:val="decimal"/>
      <w:lvlText w:val="%1."/>
      <w:lvlJc w:val="left"/>
      <w:pPr>
        <w:ind w:left="1416" w:hanging="75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F5D6C"/>
    <w:multiLevelType w:val="hybridMultilevel"/>
    <w:tmpl w:val="6CA6995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7806B14"/>
    <w:multiLevelType w:val="hybridMultilevel"/>
    <w:tmpl w:val="3F54E49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0D4785"/>
    <w:multiLevelType w:val="hybridMultilevel"/>
    <w:tmpl w:val="DB3AFE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E5454"/>
    <w:multiLevelType w:val="hybridMultilevel"/>
    <w:tmpl w:val="6CA69954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6B2F2B6">
      <w:start w:val="1"/>
      <w:numFmt w:val="bullet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1D86E31"/>
    <w:multiLevelType w:val="hybridMultilevel"/>
    <w:tmpl w:val="EC006F5E"/>
    <w:lvl w:ilvl="0" w:tplc="C1E4EC9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4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9"/>
  </w:num>
  <w:num w:numId="6">
    <w:abstractNumId w:val="4"/>
  </w:num>
  <w:num w:numId="7">
    <w:abstractNumId w:val="6"/>
  </w:num>
  <w:num w:numId="8">
    <w:abstractNumId w:val="3"/>
  </w:num>
  <w:num w:numId="9">
    <w:abstractNumId w:val="2"/>
  </w:num>
  <w:num w:numId="10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4E5"/>
    <w:rsid w:val="00005D29"/>
    <w:rsid w:val="00006737"/>
    <w:rsid w:val="000118D3"/>
    <w:rsid w:val="0003325C"/>
    <w:rsid w:val="0005489D"/>
    <w:rsid w:val="000855C6"/>
    <w:rsid w:val="00090489"/>
    <w:rsid w:val="000A7521"/>
    <w:rsid w:val="000B6450"/>
    <w:rsid w:val="000C0957"/>
    <w:rsid w:val="000E2FF1"/>
    <w:rsid w:val="000E3AF8"/>
    <w:rsid w:val="000E5700"/>
    <w:rsid w:val="000F2F7B"/>
    <w:rsid w:val="00121DD7"/>
    <w:rsid w:val="001651A8"/>
    <w:rsid w:val="00174F80"/>
    <w:rsid w:val="00175D92"/>
    <w:rsid w:val="00182D6F"/>
    <w:rsid w:val="00183661"/>
    <w:rsid w:val="00195EB6"/>
    <w:rsid w:val="001B28F9"/>
    <w:rsid w:val="001B492C"/>
    <w:rsid w:val="001B7E23"/>
    <w:rsid w:val="001C2E3C"/>
    <w:rsid w:val="001C78FF"/>
    <w:rsid w:val="001D4309"/>
    <w:rsid w:val="00202692"/>
    <w:rsid w:val="00214995"/>
    <w:rsid w:val="00233178"/>
    <w:rsid w:val="00237A9E"/>
    <w:rsid w:val="00242B4A"/>
    <w:rsid w:val="002517EC"/>
    <w:rsid w:val="002561A8"/>
    <w:rsid w:val="002569EF"/>
    <w:rsid w:val="00263A93"/>
    <w:rsid w:val="0027205E"/>
    <w:rsid w:val="0029269D"/>
    <w:rsid w:val="00292D06"/>
    <w:rsid w:val="002A56C1"/>
    <w:rsid w:val="002A7281"/>
    <w:rsid w:val="002B4846"/>
    <w:rsid w:val="002C1DF5"/>
    <w:rsid w:val="002C3424"/>
    <w:rsid w:val="002D1799"/>
    <w:rsid w:val="002D31CF"/>
    <w:rsid w:val="00304917"/>
    <w:rsid w:val="00306B66"/>
    <w:rsid w:val="00315AFA"/>
    <w:rsid w:val="00316872"/>
    <w:rsid w:val="0032780B"/>
    <w:rsid w:val="00331D01"/>
    <w:rsid w:val="00340C22"/>
    <w:rsid w:val="00343020"/>
    <w:rsid w:val="00345733"/>
    <w:rsid w:val="003477D1"/>
    <w:rsid w:val="003672F2"/>
    <w:rsid w:val="00385B8E"/>
    <w:rsid w:val="00386990"/>
    <w:rsid w:val="003C7071"/>
    <w:rsid w:val="003D436E"/>
    <w:rsid w:val="003D6C86"/>
    <w:rsid w:val="003F0CEE"/>
    <w:rsid w:val="004011C0"/>
    <w:rsid w:val="004046A5"/>
    <w:rsid w:val="00405439"/>
    <w:rsid w:val="00412057"/>
    <w:rsid w:val="0041730F"/>
    <w:rsid w:val="004262A4"/>
    <w:rsid w:val="004441F9"/>
    <w:rsid w:val="00466F17"/>
    <w:rsid w:val="00467A91"/>
    <w:rsid w:val="004727B8"/>
    <w:rsid w:val="00473335"/>
    <w:rsid w:val="0048056B"/>
    <w:rsid w:val="004811DD"/>
    <w:rsid w:val="0048409B"/>
    <w:rsid w:val="00491D29"/>
    <w:rsid w:val="00492A14"/>
    <w:rsid w:val="00494C96"/>
    <w:rsid w:val="004A0B0B"/>
    <w:rsid w:val="004C6B04"/>
    <w:rsid w:val="004C7351"/>
    <w:rsid w:val="004C75FB"/>
    <w:rsid w:val="004D3414"/>
    <w:rsid w:val="004F68BA"/>
    <w:rsid w:val="0050008E"/>
    <w:rsid w:val="005074DA"/>
    <w:rsid w:val="0051730D"/>
    <w:rsid w:val="00521592"/>
    <w:rsid w:val="00525232"/>
    <w:rsid w:val="005252C6"/>
    <w:rsid w:val="00526724"/>
    <w:rsid w:val="00527DBF"/>
    <w:rsid w:val="00534F3F"/>
    <w:rsid w:val="005457A0"/>
    <w:rsid w:val="00552728"/>
    <w:rsid w:val="00557627"/>
    <w:rsid w:val="00562667"/>
    <w:rsid w:val="00565133"/>
    <w:rsid w:val="00567B0A"/>
    <w:rsid w:val="00576F6D"/>
    <w:rsid w:val="00583DCF"/>
    <w:rsid w:val="005841B3"/>
    <w:rsid w:val="0058498D"/>
    <w:rsid w:val="00593133"/>
    <w:rsid w:val="005B38E3"/>
    <w:rsid w:val="005E1398"/>
    <w:rsid w:val="005E74DF"/>
    <w:rsid w:val="00600A0B"/>
    <w:rsid w:val="006014A4"/>
    <w:rsid w:val="006042C4"/>
    <w:rsid w:val="00607DFF"/>
    <w:rsid w:val="006149A1"/>
    <w:rsid w:val="0061692E"/>
    <w:rsid w:val="00624513"/>
    <w:rsid w:val="00635996"/>
    <w:rsid w:val="0064179C"/>
    <w:rsid w:val="00676B98"/>
    <w:rsid w:val="006F4F4B"/>
    <w:rsid w:val="00710FC4"/>
    <w:rsid w:val="007160BA"/>
    <w:rsid w:val="00722586"/>
    <w:rsid w:val="007378C0"/>
    <w:rsid w:val="00754EEE"/>
    <w:rsid w:val="00764579"/>
    <w:rsid w:val="007661F6"/>
    <w:rsid w:val="00772E0D"/>
    <w:rsid w:val="007770E6"/>
    <w:rsid w:val="007B16E0"/>
    <w:rsid w:val="007C2386"/>
    <w:rsid w:val="007C6222"/>
    <w:rsid w:val="007D0296"/>
    <w:rsid w:val="007F2640"/>
    <w:rsid w:val="00830895"/>
    <w:rsid w:val="00832242"/>
    <w:rsid w:val="0084528C"/>
    <w:rsid w:val="008539A3"/>
    <w:rsid w:val="008571D2"/>
    <w:rsid w:val="00860579"/>
    <w:rsid w:val="00862721"/>
    <w:rsid w:val="008635C2"/>
    <w:rsid w:val="00876B96"/>
    <w:rsid w:val="008A6BE9"/>
    <w:rsid w:val="008B6060"/>
    <w:rsid w:val="008C108C"/>
    <w:rsid w:val="008C40D2"/>
    <w:rsid w:val="008D5119"/>
    <w:rsid w:val="00902A3A"/>
    <w:rsid w:val="00904862"/>
    <w:rsid w:val="00923979"/>
    <w:rsid w:val="00943DEC"/>
    <w:rsid w:val="00950E22"/>
    <w:rsid w:val="00952DB5"/>
    <w:rsid w:val="00961A34"/>
    <w:rsid w:val="00962EB5"/>
    <w:rsid w:val="00991212"/>
    <w:rsid w:val="009A2E8B"/>
    <w:rsid w:val="009E1023"/>
    <w:rsid w:val="00A12363"/>
    <w:rsid w:val="00A272A1"/>
    <w:rsid w:val="00A306E2"/>
    <w:rsid w:val="00A33D69"/>
    <w:rsid w:val="00A35F72"/>
    <w:rsid w:val="00A63A5D"/>
    <w:rsid w:val="00A76437"/>
    <w:rsid w:val="00A768FD"/>
    <w:rsid w:val="00A85FDA"/>
    <w:rsid w:val="00A9284C"/>
    <w:rsid w:val="00AB1DAD"/>
    <w:rsid w:val="00AB64CF"/>
    <w:rsid w:val="00AD7BFC"/>
    <w:rsid w:val="00AE7510"/>
    <w:rsid w:val="00B02290"/>
    <w:rsid w:val="00B03F7B"/>
    <w:rsid w:val="00B334CE"/>
    <w:rsid w:val="00B34B36"/>
    <w:rsid w:val="00B452BA"/>
    <w:rsid w:val="00B53DE3"/>
    <w:rsid w:val="00B61CA1"/>
    <w:rsid w:val="00B639A6"/>
    <w:rsid w:val="00B81EA0"/>
    <w:rsid w:val="00BB4E8A"/>
    <w:rsid w:val="00BB74D2"/>
    <w:rsid w:val="00BC04C5"/>
    <w:rsid w:val="00BC330C"/>
    <w:rsid w:val="00BC5A7B"/>
    <w:rsid w:val="00BE5A7E"/>
    <w:rsid w:val="00BF339C"/>
    <w:rsid w:val="00BF42F9"/>
    <w:rsid w:val="00C04913"/>
    <w:rsid w:val="00C25FD5"/>
    <w:rsid w:val="00C46CF2"/>
    <w:rsid w:val="00C51236"/>
    <w:rsid w:val="00C55AAA"/>
    <w:rsid w:val="00C60AE5"/>
    <w:rsid w:val="00C81FA2"/>
    <w:rsid w:val="00C90739"/>
    <w:rsid w:val="00C93DFD"/>
    <w:rsid w:val="00CA4495"/>
    <w:rsid w:val="00CD0024"/>
    <w:rsid w:val="00CE20FD"/>
    <w:rsid w:val="00CE3005"/>
    <w:rsid w:val="00CF75E9"/>
    <w:rsid w:val="00D01F8D"/>
    <w:rsid w:val="00D06068"/>
    <w:rsid w:val="00D10AA8"/>
    <w:rsid w:val="00D3076B"/>
    <w:rsid w:val="00D311E1"/>
    <w:rsid w:val="00D34658"/>
    <w:rsid w:val="00D3716A"/>
    <w:rsid w:val="00D46595"/>
    <w:rsid w:val="00D6288A"/>
    <w:rsid w:val="00D77109"/>
    <w:rsid w:val="00DA1119"/>
    <w:rsid w:val="00DB5C2D"/>
    <w:rsid w:val="00DC2447"/>
    <w:rsid w:val="00DC7BB8"/>
    <w:rsid w:val="00DD7286"/>
    <w:rsid w:val="00DE1904"/>
    <w:rsid w:val="00DF112A"/>
    <w:rsid w:val="00DF2352"/>
    <w:rsid w:val="00DF7CAF"/>
    <w:rsid w:val="00E1115E"/>
    <w:rsid w:val="00E204E5"/>
    <w:rsid w:val="00E33CF4"/>
    <w:rsid w:val="00E45FD3"/>
    <w:rsid w:val="00E468BC"/>
    <w:rsid w:val="00E507AA"/>
    <w:rsid w:val="00E54203"/>
    <w:rsid w:val="00E61AD6"/>
    <w:rsid w:val="00E645F9"/>
    <w:rsid w:val="00E66A2F"/>
    <w:rsid w:val="00E752E9"/>
    <w:rsid w:val="00E777E2"/>
    <w:rsid w:val="00E90EE3"/>
    <w:rsid w:val="00EA3C87"/>
    <w:rsid w:val="00EA4368"/>
    <w:rsid w:val="00EA6C57"/>
    <w:rsid w:val="00EB1512"/>
    <w:rsid w:val="00ED4266"/>
    <w:rsid w:val="00EF1D64"/>
    <w:rsid w:val="00F01E08"/>
    <w:rsid w:val="00F051F9"/>
    <w:rsid w:val="00F302CC"/>
    <w:rsid w:val="00F302FA"/>
    <w:rsid w:val="00F31CF4"/>
    <w:rsid w:val="00F440A0"/>
    <w:rsid w:val="00F50F23"/>
    <w:rsid w:val="00F67631"/>
    <w:rsid w:val="00F7058A"/>
    <w:rsid w:val="00F71021"/>
    <w:rsid w:val="00F74C6A"/>
    <w:rsid w:val="00FA0935"/>
    <w:rsid w:val="00FA240C"/>
    <w:rsid w:val="00FA5047"/>
    <w:rsid w:val="00FA7687"/>
    <w:rsid w:val="00FC1611"/>
    <w:rsid w:val="00FC61A4"/>
    <w:rsid w:val="00FC7DB5"/>
    <w:rsid w:val="00FD5C8F"/>
    <w:rsid w:val="00FD6107"/>
    <w:rsid w:val="00FD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4:docId w14:val="5B23302D"/>
  <w15:chartTrackingRefBased/>
  <w15:docId w15:val="{A438BEB6-F494-4F58-8A87-20DC3EFB3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204E5"/>
    <w:rPr>
      <w:lang w:eastAsia="cs-CZ"/>
    </w:rPr>
  </w:style>
  <w:style w:type="paragraph" w:styleId="Nadpis3">
    <w:name w:val="heading 3"/>
    <w:basedOn w:val="Normlny"/>
    <w:next w:val="Normlny"/>
    <w:qFormat/>
    <w:rsid w:val="00E204E5"/>
    <w:pPr>
      <w:keepNext/>
      <w:outlineLvl w:val="2"/>
    </w:pPr>
    <w:rPr>
      <w:b/>
      <w:sz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48056B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3D436E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rsid w:val="003D436E"/>
  </w:style>
  <w:style w:type="paragraph" w:styleId="Odsekzoznamu">
    <w:name w:val="List Paragraph"/>
    <w:basedOn w:val="Normlny"/>
    <w:uiPriority w:val="34"/>
    <w:qFormat/>
    <w:rsid w:val="00A35F72"/>
    <w:pPr>
      <w:ind w:left="708"/>
    </w:pPr>
  </w:style>
  <w:style w:type="paragraph" w:styleId="Hlavika">
    <w:name w:val="header"/>
    <w:basedOn w:val="Normlny"/>
    <w:link w:val="HlavikaChar"/>
    <w:uiPriority w:val="99"/>
    <w:rsid w:val="004F68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4F68BA"/>
    <w:rPr>
      <w:lang w:eastAsia="cs-CZ"/>
    </w:rPr>
  </w:style>
  <w:style w:type="character" w:customStyle="1" w:styleId="PtaChar">
    <w:name w:val="Päta Char"/>
    <w:link w:val="Pta"/>
    <w:uiPriority w:val="99"/>
    <w:rsid w:val="00991212"/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6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620FF5-A772-4D15-B8FB-7F9D90246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915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Obchodná akadémia, Murgašova 94, 058 01  Poprad</vt:lpstr>
    </vt:vector>
  </TitlesOfParts>
  <Company>Hewlett-Packard</Company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Obchodná akadémia, Murgašova 94, 058 01  Poprad</dc:title>
  <dc:subject/>
  <dc:creator>Užívateľ</dc:creator>
  <cp:keywords/>
  <cp:lastModifiedBy>HP01</cp:lastModifiedBy>
  <cp:revision>6</cp:revision>
  <cp:lastPrinted>2012-03-05T12:57:00Z</cp:lastPrinted>
  <dcterms:created xsi:type="dcterms:W3CDTF">2021-02-18T21:34:00Z</dcterms:created>
  <dcterms:modified xsi:type="dcterms:W3CDTF">2021-02-23T16:00:00Z</dcterms:modified>
</cp:coreProperties>
</file>