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D8A" w:rsidRDefault="00E8796E" w:rsidP="00E8796E">
      <w:pPr>
        <w:pStyle w:val="Bezriadkovania"/>
        <w:spacing w:line="360" w:lineRule="auto"/>
        <w:rPr>
          <w:rFonts w:ascii="Courier New" w:hAnsi="Courier New" w:cs="Courier New"/>
          <w:sz w:val="24"/>
          <w:szCs w:val="24"/>
          <w:lang w:eastAsia="sk-SK"/>
        </w:rPr>
      </w:pPr>
      <w:r>
        <w:rPr>
          <w:rFonts w:ascii="Courier New" w:hAnsi="Courier New" w:cs="Courier New"/>
          <w:sz w:val="24"/>
          <w:szCs w:val="24"/>
          <w:lang w:eastAsia="sk-SK"/>
        </w:rPr>
        <w:t>Automobilový priemysel by mal dosiahnuť v tomto roku ďalší míľnik a na celom svete sa zaregistruje vyše 100</w:t>
      </w:r>
      <w:r w:rsidR="00730F84">
        <w:rPr>
          <w:rFonts w:ascii="Courier New" w:hAnsi="Courier New" w:cs="Courier New"/>
          <w:sz w:val="24"/>
          <w:szCs w:val="24"/>
          <w:lang w:eastAsia="sk-SK"/>
        </w:rPr>
        <w:t xml:space="preserve"> miliónov vozidiel. Prispeje</w:t>
      </w:r>
      <w:r>
        <w:rPr>
          <w:rFonts w:ascii="Courier New" w:hAnsi="Courier New" w:cs="Courier New"/>
          <w:sz w:val="24"/>
          <w:szCs w:val="24"/>
          <w:lang w:eastAsia="sk-SK"/>
        </w:rPr>
        <w:t xml:space="preserve"> k tomu najmä </w:t>
      </w:r>
      <w:r w:rsidR="00C071BC">
        <w:rPr>
          <w:rFonts w:ascii="Courier New" w:hAnsi="Courier New" w:cs="Courier New"/>
          <w:sz w:val="24"/>
          <w:szCs w:val="24"/>
          <w:lang w:eastAsia="sk-SK"/>
        </w:rPr>
        <w:t xml:space="preserve">India a </w:t>
      </w:r>
      <w:r>
        <w:rPr>
          <w:rFonts w:ascii="Courier New" w:hAnsi="Courier New" w:cs="Courier New"/>
          <w:sz w:val="24"/>
          <w:szCs w:val="24"/>
          <w:lang w:eastAsia="sk-SK"/>
        </w:rPr>
        <w:t xml:space="preserve">Čína, kde je najväčší dopyt na autá. V porovnaní s predchádzajúcimi rokmi sa však rast </w:t>
      </w:r>
      <w:r w:rsidR="004C575D">
        <w:rPr>
          <w:rFonts w:ascii="Courier New" w:hAnsi="Courier New" w:cs="Courier New"/>
          <w:sz w:val="24"/>
          <w:szCs w:val="24"/>
          <w:lang w:eastAsia="sk-SK"/>
        </w:rPr>
        <w:t>t</w:t>
      </w:r>
      <w:r>
        <w:rPr>
          <w:rFonts w:ascii="Courier New" w:hAnsi="Courier New" w:cs="Courier New"/>
          <w:sz w:val="24"/>
          <w:szCs w:val="24"/>
          <w:lang w:eastAsia="sk-SK"/>
        </w:rPr>
        <w:t>rhu mierne spomalí. Vypl</w:t>
      </w:r>
      <w:r w:rsidR="004C575D">
        <w:rPr>
          <w:rFonts w:ascii="Courier New" w:hAnsi="Courier New" w:cs="Courier New"/>
          <w:sz w:val="24"/>
          <w:szCs w:val="24"/>
          <w:lang w:eastAsia="sk-SK"/>
        </w:rPr>
        <w:t>ynulo</w:t>
      </w:r>
      <w:r>
        <w:rPr>
          <w:rFonts w:ascii="Courier New" w:hAnsi="Courier New" w:cs="Courier New"/>
          <w:sz w:val="24"/>
          <w:szCs w:val="24"/>
          <w:lang w:eastAsia="sk-SK"/>
        </w:rPr>
        <w:t xml:space="preserve"> to z globálnej analýzy</w:t>
      </w:r>
      <w:r w:rsidR="009B517F">
        <w:rPr>
          <w:rFonts w:ascii="Courier New" w:hAnsi="Courier New" w:cs="Courier New"/>
          <w:sz w:val="24"/>
          <w:szCs w:val="24"/>
          <w:lang w:eastAsia="sk-SK"/>
        </w:rPr>
        <w:t xml:space="preserve"> automobilového priemyslu, ktorú vypracovala spoločnosť </w:t>
      </w:r>
      <w:proofErr w:type="spellStart"/>
      <w:r w:rsidR="009B517F">
        <w:rPr>
          <w:rFonts w:ascii="Courier New" w:hAnsi="Courier New" w:cs="Courier New"/>
          <w:sz w:val="24"/>
          <w:szCs w:val="24"/>
          <w:lang w:eastAsia="sk-SK"/>
        </w:rPr>
        <w:t>Euler</w:t>
      </w:r>
      <w:proofErr w:type="spellEnd"/>
      <w:r w:rsidR="009B517F">
        <w:rPr>
          <w:rFonts w:ascii="Courier New" w:hAnsi="Courier New" w:cs="Courier New"/>
          <w:sz w:val="24"/>
          <w:szCs w:val="24"/>
          <w:lang w:eastAsia="sk-SK"/>
        </w:rPr>
        <w:t xml:space="preserve"> Hermes. V roku 2019 sa očakáva </w:t>
      </w:r>
      <w:r w:rsidR="004C575D">
        <w:rPr>
          <w:rFonts w:ascii="Courier New" w:hAnsi="Courier New" w:cs="Courier New"/>
          <w:sz w:val="24"/>
          <w:szCs w:val="24"/>
          <w:lang w:eastAsia="sk-SK"/>
        </w:rPr>
        <w:t xml:space="preserve">až </w:t>
      </w:r>
      <w:r w:rsidR="009B517F">
        <w:rPr>
          <w:rFonts w:ascii="Courier New" w:hAnsi="Courier New" w:cs="Courier New"/>
          <w:sz w:val="24"/>
          <w:szCs w:val="24"/>
          <w:lang w:eastAsia="sk-SK"/>
        </w:rPr>
        <w:t>101,6 miliónov registrácií, pokiaľ v roku 2018 ich je 99,7 milióna. Stúpajúci vývoj</w:t>
      </w:r>
      <w:r w:rsidR="000E4D8A">
        <w:rPr>
          <w:rFonts w:ascii="Courier New" w:hAnsi="Courier New" w:cs="Courier New"/>
          <w:sz w:val="24"/>
          <w:szCs w:val="24"/>
          <w:lang w:eastAsia="sk-SK"/>
        </w:rPr>
        <w:t xml:space="preserve"> </w:t>
      </w:r>
      <w:r w:rsidR="009B517F">
        <w:rPr>
          <w:rFonts w:ascii="Courier New" w:hAnsi="Courier New" w:cs="Courier New"/>
          <w:sz w:val="24"/>
          <w:szCs w:val="24"/>
          <w:lang w:eastAsia="sk-SK"/>
        </w:rPr>
        <w:t>bude v budúcnosti pokračovať a každý rok majú pribudnúť až 2</w:t>
      </w:r>
      <w:r w:rsidR="004C575D">
        <w:rPr>
          <w:rFonts w:ascii="Courier New" w:hAnsi="Courier New" w:cs="Courier New"/>
          <w:sz w:val="24"/>
          <w:szCs w:val="24"/>
          <w:lang w:eastAsia="sk-SK"/>
        </w:rPr>
        <w:t xml:space="preserve"> -</w:t>
      </w:r>
      <w:r w:rsidR="009B517F">
        <w:rPr>
          <w:rFonts w:ascii="Courier New" w:hAnsi="Courier New" w:cs="Courier New"/>
          <w:sz w:val="24"/>
          <w:szCs w:val="24"/>
          <w:lang w:eastAsia="sk-SK"/>
        </w:rPr>
        <w:t xml:space="preserve">3 milióny nových registrovaní. V porovnaní s predchádzajúcimi rokmi sa tempo rastu spomalí. V roku 2017 trh stúpol o 3,1 percenta, v roku 2018 narástol o 3,0 a v roku </w:t>
      </w:r>
    </w:p>
    <w:p w:rsidR="00C92B06" w:rsidRPr="007F3174" w:rsidRDefault="000E4D8A" w:rsidP="00F75CA2">
      <w:pPr>
        <w:pStyle w:val="Bezriadkovania"/>
        <w:spacing w:line="360" w:lineRule="auto"/>
        <w:rPr>
          <w:rFonts w:ascii="Courier New" w:hAnsi="Courier New" w:cs="Courier New"/>
          <w:sz w:val="24"/>
          <w:szCs w:val="24"/>
          <w:lang w:eastAsia="sk-SK"/>
        </w:rPr>
      </w:pPr>
      <w:r>
        <w:rPr>
          <w:rFonts w:ascii="Courier New" w:hAnsi="Courier New" w:cs="Courier New"/>
          <w:sz w:val="24"/>
          <w:szCs w:val="24"/>
          <w:lang w:eastAsia="sk-SK"/>
        </w:rPr>
        <w:t>2019 narastie o 1,9 %. „</w:t>
      </w:r>
      <w:r w:rsidR="009B517F">
        <w:rPr>
          <w:rFonts w:ascii="Courier New" w:hAnsi="Courier New" w:cs="Courier New"/>
          <w:sz w:val="24"/>
          <w:szCs w:val="24"/>
          <w:lang w:eastAsia="sk-SK"/>
        </w:rPr>
        <w:t xml:space="preserve">Napriek pomalšiemu rastu sú vyhliadky priaznivé. Nové registrácie by mali pribúdať, a to napriek prekážkam, ktoré vo svete rezonujú. </w:t>
      </w:r>
      <w:r w:rsidR="007C5F5D">
        <w:rPr>
          <w:rFonts w:ascii="Courier New" w:hAnsi="Courier New" w:cs="Courier New"/>
          <w:sz w:val="24"/>
          <w:szCs w:val="24"/>
          <w:lang w:eastAsia="sk-SK"/>
        </w:rPr>
        <w:t xml:space="preserve">Je to </w:t>
      </w:r>
      <w:r w:rsidR="009B517F">
        <w:rPr>
          <w:rFonts w:ascii="Courier New" w:hAnsi="Courier New" w:cs="Courier New"/>
          <w:sz w:val="24"/>
          <w:szCs w:val="24"/>
          <w:lang w:eastAsia="sk-SK"/>
        </w:rPr>
        <w:t>spomaľovanie ekonomického rastu v Ázii či Európe, prísne poskytovanie úveru prípadne zachovávanie veľkých cenových rozdielov</w:t>
      </w:r>
      <w:r w:rsidR="00780196">
        <w:rPr>
          <w:rFonts w:ascii="Courier New" w:hAnsi="Courier New" w:cs="Courier New"/>
          <w:sz w:val="24"/>
          <w:szCs w:val="24"/>
          <w:lang w:eastAsia="sk-SK"/>
        </w:rPr>
        <w:t xml:space="preserve"> medzi novými a starými vozidlami,“ komentoval country </w:t>
      </w:r>
      <w:proofErr w:type="spellStart"/>
      <w:r w:rsidR="00780196">
        <w:rPr>
          <w:rFonts w:ascii="Courier New" w:hAnsi="Courier New" w:cs="Courier New"/>
          <w:sz w:val="24"/>
          <w:szCs w:val="24"/>
          <w:lang w:eastAsia="sk-SK"/>
        </w:rPr>
        <w:t>manager</w:t>
      </w:r>
      <w:proofErr w:type="spellEnd"/>
      <w:r w:rsidR="00780196">
        <w:rPr>
          <w:rFonts w:ascii="Courier New" w:hAnsi="Courier New" w:cs="Courier New"/>
          <w:sz w:val="24"/>
          <w:szCs w:val="24"/>
          <w:lang w:eastAsia="sk-SK"/>
        </w:rPr>
        <w:t xml:space="preserve"> spoločnosti </w:t>
      </w:r>
      <w:proofErr w:type="spellStart"/>
      <w:r w:rsidR="00780196">
        <w:rPr>
          <w:rFonts w:ascii="Courier New" w:hAnsi="Courier New" w:cs="Courier New"/>
          <w:sz w:val="24"/>
          <w:szCs w:val="24"/>
          <w:lang w:eastAsia="sk-SK"/>
        </w:rPr>
        <w:t>EulerHermes</w:t>
      </w:r>
      <w:proofErr w:type="spellEnd"/>
      <w:r w:rsidR="00780196">
        <w:rPr>
          <w:rFonts w:ascii="Courier New" w:hAnsi="Courier New" w:cs="Courier New"/>
          <w:sz w:val="24"/>
          <w:szCs w:val="24"/>
          <w:lang w:eastAsia="sk-SK"/>
        </w:rPr>
        <w:t>, ktorá zaisťuje pohľadávku. Na celom svete teraz jazdí 1,3 miliardy áut, medzi krajinami ale existujú rozdiely. Napríklad v Indii vychádza na tisíc obyvateľov len 25 áut, v Číne 120 a v Brazílii 210. Vo vyspelých krajinách je to niekoľkonásobne viac, v Severnej Amerike je na 1000 obyvateľov vyše 800 áut a v západnej Európe 600. Rozvíjajúce sa trhy predstavujú veľkú príležitosť, lebo dokážu v</w:t>
      </w:r>
      <w:r w:rsidR="007C5F5D">
        <w:rPr>
          <w:rFonts w:ascii="Courier New" w:hAnsi="Courier New" w:cs="Courier New"/>
          <w:sz w:val="24"/>
          <w:szCs w:val="24"/>
          <w:lang w:eastAsia="sk-SK"/>
        </w:rPr>
        <w:t xml:space="preserve"> budúcich </w:t>
      </w:r>
      <w:r w:rsidR="00780196">
        <w:rPr>
          <w:rFonts w:ascii="Courier New" w:hAnsi="Courier New" w:cs="Courier New"/>
          <w:sz w:val="24"/>
          <w:szCs w:val="24"/>
          <w:lang w:eastAsia="sk-SK"/>
        </w:rPr>
        <w:t>rokoch prijať milióny áut. Napríklad k prekročeniu 100–miliónovej hranice najviac prispeje Čína a India, pr</w:t>
      </w:r>
      <w:r w:rsidR="00730F84">
        <w:rPr>
          <w:rFonts w:ascii="Courier New" w:hAnsi="Courier New" w:cs="Courier New"/>
          <w:sz w:val="24"/>
          <w:szCs w:val="24"/>
          <w:lang w:eastAsia="sk-SK"/>
        </w:rPr>
        <w:t xml:space="preserve">etože tam je po nových autách väčší dopyt. K vývoju prispejú </w:t>
      </w:r>
      <w:r w:rsidR="00330F21">
        <w:rPr>
          <w:rFonts w:ascii="Courier New" w:hAnsi="Courier New" w:cs="Courier New"/>
          <w:sz w:val="24"/>
          <w:szCs w:val="24"/>
          <w:lang w:eastAsia="sk-SK"/>
        </w:rPr>
        <w:t xml:space="preserve">ale </w:t>
      </w:r>
      <w:r w:rsidR="00730F84">
        <w:rPr>
          <w:rFonts w:ascii="Courier New" w:hAnsi="Courier New" w:cs="Courier New"/>
          <w:sz w:val="24"/>
          <w:szCs w:val="24"/>
          <w:lang w:eastAsia="sk-SK"/>
        </w:rPr>
        <w:t>aj vyspelé trhy, v ktorých rastie záujem o inovácie a nové technológie. Je to</w:t>
      </w:r>
      <w:r w:rsidR="00330F21">
        <w:rPr>
          <w:rFonts w:ascii="Courier New" w:hAnsi="Courier New" w:cs="Courier New"/>
          <w:sz w:val="24"/>
          <w:szCs w:val="24"/>
          <w:lang w:eastAsia="sk-SK"/>
        </w:rPr>
        <w:t xml:space="preserve"> napríklad na komerčnom úspechu</w:t>
      </w:r>
      <w:r w:rsidR="00730F84">
        <w:rPr>
          <w:rFonts w:ascii="Courier New" w:hAnsi="Courier New" w:cs="Courier New"/>
          <w:sz w:val="24"/>
          <w:szCs w:val="24"/>
          <w:lang w:eastAsia="sk-SK"/>
        </w:rPr>
        <w:t xml:space="preserve"> vozidiel športových alebo čoraz väčšej popularite elektrických áut. V posledných rokoch sa tiež zvyšuje tlak na normy a regulácie, tieto majú chrániť životné prostredie, čo </w:t>
      </w:r>
      <w:r w:rsidR="00330F21">
        <w:rPr>
          <w:rFonts w:ascii="Courier New" w:hAnsi="Courier New" w:cs="Courier New"/>
          <w:sz w:val="24"/>
          <w:szCs w:val="24"/>
          <w:lang w:eastAsia="sk-SK"/>
        </w:rPr>
        <w:t>vo</w:t>
      </w:r>
      <w:r w:rsidR="00730F84">
        <w:rPr>
          <w:rFonts w:ascii="Courier New" w:hAnsi="Courier New" w:cs="Courier New"/>
          <w:sz w:val="24"/>
          <w:szCs w:val="24"/>
          <w:lang w:eastAsia="sk-SK"/>
        </w:rPr>
        <w:t xml:space="preserve"> vývoji a záujme o modely zohráva významnú úlohu.</w:t>
      </w:r>
      <w:r w:rsidR="00EF6DCC">
        <w:rPr>
          <w:rFonts w:ascii="Courier New" w:hAnsi="Courier New" w:cs="Courier New"/>
          <w:sz w:val="24"/>
          <w:szCs w:val="24"/>
          <w:lang w:eastAsia="sk-SK"/>
        </w:rPr>
        <w:t xml:space="preserve"> Ako to bolo vlani aj nadchádzajúce mesiace budú pre automobilových fanúšikov naozaj zaujímavé. Uplynulý rok bol skutočne bohatý na zaujímavé novinky zo sveta automobilového priemyslu. Predstavili sa celkom noví zástupcovia športovo-úžitkových vozidiel, no </w:t>
      </w:r>
      <w:r w:rsidR="00666948">
        <w:rPr>
          <w:rFonts w:ascii="Courier New" w:hAnsi="Courier New" w:cs="Courier New"/>
          <w:sz w:val="24"/>
          <w:szCs w:val="24"/>
          <w:lang w:eastAsia="sk-SK"/>
        </w:rPr>
        <w:t xml:space="preserve">pritom </w:t>
      </w:r>
      <w:r w:rsidR="00EF6DCC">
        <w:rPr>
          <w:rFonts w:ascii="Courier New" w:hAnsi="Courier New" w:cs="Courier New"/>
          <w:sz w:val="24"/>
          <w:szCs w:val="24"/>
          <w:lang w:eastAsia="sk-SK"/>
        </w:rPr>
        <w:t xml:space="preserve">ani iné segmenty bez povšimnutia nezostali. </w:t>
      </w:r>
      <w:r w:rsidR="00666948">
        <w:rPr>
          <w:rFonts w:ascii="Courier New" w:hAnsi="Courier New" w:cs="Courier New"/>
          <w:sz w:val="24"/>
          <w:szCs w:val="24"/>
          <w:lang w:eastAsia="sk-SK"/>
        </w:rPr>
        <w:t>Okrem vozidiel so spaľovacími motormi sa predstaví aj niekoľko hybridov či čistých elektromobilov, ktoré budú pre automobilky čím ďalej tým dôležitejšie. Rozhodne čakať netreba zánik dieselových motorov, lebo tie budú na trhu zastupovať verzie áut ešte niekoľko dlhých rokov. Bude to aj napriek čoraz prísnejším emisným normám</w:t>
      </w:r>
      <w:r w:rsidR="00562814">
        <w:rPr>
          <w:rFonts w:ascii="Courier New" w:hAnsi="Courier New" w:cs="Courier New"/>
          <w:sz w:val="24"/>
          <w:szCs w:val="24"/>
          <w:lang w:eastAsia="sk-SK"/>
        </w:rPr>
        <w:t>, ktorým musia výrobcovia čeliť. Predchádzajúcim konkurentom nezostane nič dlžný ani zástupca prémiovej triedy z Mníchova. BMW totiž naplánovala na tento rok poriadny modelový „boom“, v ktorom prinesie svetu nielen špičkové športovo - úžitkové vozidlá, ale aj nového zástupcu iných segmentov. Odhaliť by sa v roku 2019 mal najmenší a najdostupnejší model z ponuky BMW radu 1, ktorý bude mať modernejší vzhľad</w:t>
      </w:r>
      <w:r w:rsidR="004E4959">
        <w:rPr>
          <w:rFonts w:ascii="Courier New" w:hAnsi="Courier New" w:cs="Courier New"/>
          <w:sz w:val="24"/>
          <w:szCs w:val="24"/>
          <w:lang w:eastAsia="sk-SK"/>
        </w:rPr>
        <w:t xml:space="preserve"> či technológie. Rodiny obľubujúce radosť z jazdy poteší príchod praktického kombi prevedenia BMW radu 3. Okrem toho, že sa na Slovensko pomaly dostáva zástupca BMW 8 z 90 rokov, tento rok by mal model získať aj verziu karosársku novú </w:t>
      </w:r>
      <w:proofErr w:type="spellStart"/>
      <w:r w:rsidR="004E4959">
        <w:rPr>
          <w:rFonts w:ascii="Courier New" w:hAnsi="Courier New" w:cs="Courier New"/>
          <w:sz w:val="24"/>
          <w:szCs w:val="24"/>
          <w:lang w:eastAsia="sk-SK"/>
        </w:rPr>
        <w:t>GranCoupé</w:t>
      </w:r>
      <w:proofErr w:type="spellEnd"/>
      <w:r w:rsidR="004E4959">
        <w:rPr>
          <w:rFonts w:ascii="Courier New" w:hAnsi="Courier New" w:cs="Courier New"/>
          <w:sz w:val="24"/>
          <w:szCs w:val="24"/>
          <w:lang w:eastAsia="sk-SK"/>
        </w:rPr>
        <w:t xml:space="preserve"> a vrcholnú motorizáciu M 8, ktorú bude </w:t>
      </w:r>
      <w:bookmarkStart w:id="0" w:name="_GoBack"/>
      <w:bookmarkEnd w:id="0"/>
      <w:r w:rsidR="004E4959">
        <w:rPr>
          <w:rFonts w:ascii="Courier New" w:hAnsi="Courier New" w:cs="Courier New"/>
          <w:sz w:val="24"/>
          <w:szCs w:val="24"/>
          <w:lang w:eastAsia="sk-SK"/>
        </w:rPr>
        <w:t>poháňať skutočne veľmi výkonný benzínový osemvalec.</w:t>
      </w:r>
      <w:r w:rsidR="00406411">
        <w:rPr>
          <w:rFonts w:ascii="Courier New" w:hAnsi="Courier New" w:cs="Courier New"/>
          <w:sz w:val="24"/>
          <w:szCs w:val="24"/>
          <w:lang w:eastAsia="sk-SK"/>
        </w:rPr>
        <w:t xml:space="preserve"> Najväčší počet noviniek putuje na svetlo sveta od značky Audi. Spomenúť možno novú generáciu kompaktu Audi A3 s moderným dizajnom a náhradou karosárskej verzie s trojicou dverí </w:t>
      </w:r>
      <w:proofErr w:type="spellStart"/>
      <w:r w:rsidR="00406411">
        <w:rPr>
          <w:rFonts w:ascii="Courier New" w:hAnsi="Courier New" w:cs="Courier New"/>
          <w:sz w:val="24"/>
          <w:szCs w:val="24"/>
          <w:lang w:eastAsia="sk-SK"/>
        </w:rPr>
        <w:t>liftbackom</w:t>
      </w:r>
      <w:proofErr w:type="spellEnd"/>
      <w:r w:rsidR="00406411">
        <w:rPr>
          <w:rFonts w:ascii="Courier New" w:hAnsi="Courier New" w:cs="Courier New"/>
          <w:sz w:val="24"/>
          <w:szCs w:val="24"/>
          <w:lang w:eastAsia="sk-SK"/>
        </w:rPr>
        <w:t xml:space="preserve">. Pozornosť si zaslúži aj model A6 vo verzii kombi a sedan, ktoré doplní príchod „terénneho variantu“. Tá vlani zaujala </w:t>
      </w:r>
      <w:r w:rsidR="00AA2AEC">
        <w:rPr>
          <w:rFonts w:ascii="Courier New" w:hAnsi="Courier New" w:cs="Courier New"/>
          <w:sz w:val="24"/>
          <w:szCs w:val="24"/>
          <w:lang w:eastAsia="sk-SK"/>
        </w:rPr>
        <w:t xml:space="preserve">najmä novou generáciou modelu A7, A6, A1, či s novým označením Q8, ktoré sa vyrába exkluzívne pre celý svet v slovenskom závode Volkswagen. Tento rok nezostane výroba v tieni a odhaliť by mal hneď niekoľko dôležitých noviniek. Okrem športových zhotovení modelov by mala značka z </w:t>
      </w:r>
      <w:proofErr w:type="spellStart"/>
      <w:r w:rsidR="00AA2AEC">
        <w:rPr>
          <w:rFonts w:ascii="Courier New" w:hAnsi="Courier New" w:cs="Courier New"/>
          <w:sz w:val="24"/>
          <w:szCs w:val="24"/>
          <w:lang w:eastAsia="sk-SK"/>
        </w:rPr>
        <w:t>Ingolstadtu</w:t>
      </w:r>
      <w:proofErr w:type="spellEnd"/>
      <w:r w:rsidR="00AA2AEC">
        <w:rPr>
          <w:rFonts w:ascii="Courier New" w:hAnsi="Courier New" w:cs="Courier New"/>
          <w:sz w:val="24"/>
          <w:szCs w:val="24"/>
          <w:lang w:eastAsia="sk-SK"/>
        </w:rPr>
        <w:t xml:space="preserve"> predstaviť aj modernizované Audi A4. Po minuloročnej premiére prvého elektrického SUV značky doplní </w:t>
      </w:r>
      <w:proofErr w:type="spellStart"/>
      <w:r w:rsidR="00AA2AEC">
        <w:rPr>
          <w:rFonts w:ascii="Courier New" w:hAnsi="Courier New" w:cs="Courier New"/>
          <w:sz w:val="24"/>
          <w:szCs w:val="24"/>
          <w:lang w:eastAsia="sk-SK"/>
        </w:rPr>
        <w:t>elektro</w:t>
      </w:r>
      <w:proofErr w:type="spellEnd"/>
      <w:r w:rsidR="00AA2AEC">
        <w:rPr>
          <w:rFonts w:ascii="Courier New" w:hAnsi="Courier New" w:cs="Courier New"/>
          <w:sz w:val="24"/>
          <w:szCs w:val="24"/>
          <w:lang w:eastAsia="sk-SK"/>
        </w:rPr>
        <w:t xml:space="preserve"> rodinu aj ďalší model</w:t>
      </w:r>
      <w:r w:rsidR="00833593">
        <w:rPr>
          <w:rFonts w:ascii="Courier New" w:hAnsi="Courier New" w:cs="Courier New"/>
          <w:sz w:val="24"/>
          <w:szCs w:val="24"/>
          <w:lang w:eastAsia="sk-SK"/>
        </w:rPr>
        <w:t xml:space="preserve"> Audi </w:t>
      </w:r>
      <w:proofErr w:type="spellStart"/>
      <w:r w:rsidR="00833593">
        <w:rPr>
          <w:rFonts w:ascii="Courier New" w:hAnsi="Courier New" w:cs="Courier New"/>
          <w:sz w:val="24"/>
          <w:szCs w:val="24"/>
          <w:lang w:eastAsia="sk-SK"/>
        </w:rPr>
        <w:t>e-tronSportback</w:t>
      </w:r>
      <w:proofErr w:type="spellEnd"/>
      <w:r w:rsidR="00833593">
        <w:rPr>
          <w:rFonts w:ascii="Courier New" w:hAnsi="Courier New" w:cs="Courier New"/>
          <w:sz w:val="24"/>
          <w:szCs w:val="24"/>
          <w:lang w:eastAsia="sk-SK"/>
        </w:rPr>
        <w:t>. Získa dynamický dizajn a karosériu na štýl kupé.</w:t>
      </w:r>
      <w:r w:rsidR="00C071BC">
        <w:rPr>
          <w:rFonts w:ascii="Courier New" w:hAnsi="Courier New" w:cs="Courier New"/>
          <w:sz w:val="24"/>
          <w:szCs w:val="24"/>
          <w:lang w:eastAsia="sk-SK"/>
        </w:rPr>
        <w:t xml:space="preserve"> Medzi najočakávanejšie automobily tohto roka nepochybne patrí už 8. generácia obľúbeného modelu Golf. Okrem „evolučne“ vonkajšieho prepracovaného dizajnu bude mať podstatne zlepšený interiér. Dôležitú rolu by v ňom mali hrať</w:t>
      </w:r>
      <w:r w:rsidR="00BC7D9F">
        <w:rPr>
          <w:rFonts w:ascii="Courier New" w:hAnsi="Courier New" w:cs="Courier New"/>
          <w:sz w:val="24"/>
          <w:szCs w:val="24"/>
          <w:lang w:eastAsia="sk-SK"/>
        </w:rPr>
        <w:t xml:space="preserve"> displeje a moderné technologické </w:t>
      </w:r>
      <w:proofErr w:type="spellStart"/>
      <w:r w:rsidR="00BC7D9F">
        <w:rPr>
          <w:rFonts w:ascii="Courier New" w:hAnsi="Courier New" w:cs="Courier New"/>
          <w:sz w:val="24"/>
          <w:szCs w:val="24"/>
          <w:lang w:eastAsia="sk-SK"/>
        </w:rPr>
        <w:t>vychytávky</w:t>
      </w:r>
      <w:proofErr w:type="spellEnd"/>
      <w:r w:rsidR="00BC7D9F">
        <w:rPr>
          <w:rFonts w:ascii="Courier New" w:hAnsi="Courier New" w:cs="Courier New"/>
          <w:sz w:val="24"/>
          <w:szCs w:val="24"/>
          <w:lang w:eastAsia="sk-SK"/>
        </w:rPr>
        <w:t xml:space="preserve">. Svetu sa tiež predstaví praktický </w:t>
      </w:r>
      <w:r w:rsidR="00B90BB6">
        <w:rPr>
          <w:rFonts w:ascii="Courier New" w:hAnsi="Courier New" w:cs="Courier New"/>
          <w:sz w:val="24"/>
          <w:szCs w:val="24"/>
          <w:lang w:eastAsia="sk-SK"/>
        </w:rPr>
        <w:t xml:space="preserve">rodinný </w:t>
      </w:r>
      <w:proofErr w:type="spellStart"/>
      <w:r w:rsidR="00B90BB6">
        <w:rPr>
          <w:rFonts w:ascii="Courier New" w:hAnsi="Courier New" w:cs="Courier New"/>
          <w:sz w:val="24"/>
          <w:szCs w:val="24"/>
          <w:lang w:eastAsia="sk-SK"/>
        </w:rPr>
        <w:t>Arteon</w:t>
      </w:r>
      <w:proofErr w:type="spellEnd"/>
      <w:r w:rsidR="00B90BB6">
        <w:rPr>
          <w:rFonts w:ascii="Courier New" w:hAnsi="Courier New" w:cs="Courier New"/>
          <w:sz w:val="24"/>
          <w:szCs w:val="24"/>
          <w:lang w:eastAsia="sk-SK"/>
        </w:rPr>
        <w:t xml:space="preserve"> </w:t>
      </w:r>
      <w:proofErr w:type="spellStart"/>
      <w:r w:rsidR="00B90BB6">
        <w:rPr>
          <w:rFonts w:ascii="Courier New" w:hAnsi="Courier New" w:cs="Courier New"/>
          <w:sz w:val="24"/>
          <w:szCs w:val="24"/>
          <w:lang w:eastAsia="sk-SK"/>
        </w:rPr>
        <w:t>Shooting</w:t>
      </w:r>
      <w:r w:rsidR="00BC7D9F">
        <w:rPr>
          <w:rFonts w:ascii="Courier New" w:hAnsi="Courier New" w:cs="Courier New"/>
          <w:sz w:val="24"/>
          <w:szCs w:val="24"/>
          <w:lang w:eastAsia="sk-SK"/>
        </w:rPr>
        <w:t>brake</w:t>
      </w:r>
      <w:proofErr w:type="spellEnd"/>
      <w:r w:rsidR="00BC7D9F">
        <w:rPr>
          <w:rFonts w:ascii="Courier New" w:hAnsi="Courier New" w:cs="Courier New"/>
          <w:sz w:val="24"/>
          <w:szCs w:val="24"/>
          <w:lang w:eastAsia="sk-SK"/>
        </w:rPr>
        <w:t xml:space="preserve">. Jedno z riešení prinesie aj vrcholné prevedenie malého SUV s označením </w:t>
      </w:r>
      <w:proofErr w:type="spellStart"/>
      <w:r w:rsidR="00BC7D9F">
        <w:rPr>
          <w:rFonts w:ascii="Courier New" w:hAnsi="Courier New" w:cs="Courier New"/>
          <w:sz w:val="24"/>
          <w:szCs w:val="24"/>
          <w:lang w:eastAsia="sk-SK"/>
        </w:rPr>
        <w:t>T-Roc</w:t>
      </w:r>
      <w:proofErr w:type="spellEnd"/>
      <w:r w:rsidR="00BC7D9F">
        <w:rPr>
          <w:rFonts w:ascii="Courier New" w:hAnsi="Courier New" w:cs="Courier New"/>
          <w:sz w:val="24"/>
          <w:szCs w:val="24"/>
          <w:lang w:eastAsia="sk-SK"/>
        </w:rPr>
        <w:t xml:space="preserve"> R s výkonom prevyšujúcim tristo koní. V rámci koncernu možno okrajovo spomenúť novú generáciu </w:t>
      </w:r>
      <w:proofErr w:type="spellStart"/>
      <w:r w:rsidR="00BC7D9F">
        <w:rPr>
          <w:rFonts w:ascii="Courier New" w:hAnsi="Courier New" w:cs="Courier New"/>
          <w:sz w:val="24"/>
          <w:szCs w:val="24"/>
          <w:lang w:eastAsia="sk-SK"/>
        </w:rPr>
        <w:t>Seat</w:t>
      </w:r>
      <w:proofErr w:type="spellEnd"/>
      <w:r w:rsidR="00BC7D9F">
        <w:rPr>
          <w:rFonts w:ascii="Courier New" w:hAnsi="Courier New" w:cs="Courier New"/>
          <w:sz w:val="24"/>
          <w:szCs w:val="24"/>
          <w:lang w:eastAsia="sk-SK"/>
        </w:rPr>
        <w:t xml:space="preserve"> </w:t>
      </w:r>
      <w:proofErr w:type="spellStart"/>
      <w:r w:rsidR="00BC7D9F">
        <w:rPr>
          <w:rFonts w:ascii="Courier New" w:hAnsi="Courier New" w:cs="Courier New"/>
          <w:sz w:val="24"/>
          <w:szCs w:val="24"/>
          <w:lang w:eastAsia="sk-SK"/>
        </w:rPr>
        <w:t>Leon</w:t>
      </w:r>
      <w:proofErr w:type="spellEnd"/>
      <w:r w:rsidR="00BC7D9F">
        <w:rPr>
          <w:rFonts w:ascii="Courier New" w:hAnsi="Courier New" w:cs="Courier New"/>
          <w:sz w:val="24"/>
          <w:szCs w:val="24"/>
          <w:lang w:eastAsia="sk-SK"/>
        </w:rPr>
        <w:t xml:space="preserve">, ktorý patrí taktiež k veľmi </w:t>
      </w:r>
      <w:r w:rsidR="00AF2C79">
        <w:rPr>
          <w:rFonts w:ascii="Courier New" w:hAnsi="Courier New" w:cs="Courier New"/>
          <w:sz w:val="24"/>
          <w:szCs w:val="24"/>
          <w:lang w:eastAsia="sk-SK"/>
        </w:rPr>
        <w:t xml:space="preserve">obľúbeným vozidlám na slovenskom trhu. Vo výbere by rozhodne nemala chýbať ani Česká automobilka Škoda, ktorá v závere minulého roka predstavila dlho očakávaného nástupcu končiaceho modelu </w:t>
      </w:r>
      <w:proofErr w:type="spellStart"/>
      <w:r w:rsidR="00AF2C79">
        <w:rPr>
          <w:rFonts w:ascii="Courier New" w:hAnsi="Courier New" w:cs="Courier New"/>
          <w:sz w:val="24"/>
          <w:szCs w:val="24"/>
          <w:lang w:eastAsia="sk-SK"/>
        </w:rPr>
        <w:t>Rapid</w:t>
      </w:r>
      <w:proofErr w:type="spellEnd"/>
      <w:r w:rsidR="00AF2C79">
        <w:rPr>
          <w:rFonts w:ascii="Courier New" w:hAnsi="Courier New" w:cs="Courier New"/>
          <w:sz w:val="24"/>
          <w:szCs w:val="24"/>
          <w:lang w:eastAsia="sk-SK"/>
        </w:rPr>
        <w:t xml:space="preserve">. Úplne nový model </w:t>
      </w:r>
      <w:proofErr w:type="spellStart"/>
      <w:r w:rsidR="00AF2C79">
        <w:rPr>
          <w:rFonts w:ascii="Courier New" w:hAnsi="Courier New" w:cs="Courier New"/>
          <w:sz w:val="24"/>
          <w:szCs w:val="24"/>
          <w:lang w:eastAsia="sk-SK"/>
        </w:rPr>
        <w:t>Scala</w:t>
      </w:r>
      <w:proofErr w:type="spellEnd"/>
      <w:r w:rsidR="00AF2C79">
        <w:rPr>
          <w:rFonts w:ascii="Courier New" w:hAnsi="Courier New" w:cs="Courier New"/>
          <w:sz w:val="24"/>
          <w:szCs w:val="24"/>
          <w:lang w:eastAsia="sk-SK"/>
        </w:rPr>
        <w:t xml:space="preserve"> vzbudil obrovské ovácie svojimi revolučnými riešeniami</w:t>
      </w:r>
      <w:r w:rsidR="00A47E0A">
        <w:rPr>
          <w:rFonts w:ascii="Courier New" w:hAnsi="Courier New" w:cs="Courier New"/>
          <w:sz w:val="24"/>
          <w:szCs w:val="24"/>
          <w:lang w:eastAsia="sk-SK"/>
        </w:rPr>
        <w:t>. Ide o podstatne dynamický a štýlovejší vonkajší vzhľad, ale aj o nový koncept interiéru s displejmi či nasadenie moderných technológií. Veľkou novinkou roku 2019 bude príchod prvého sériovo vyrábaného elektromobilu značky, ktorá bude vychádzať z </w:t>
      </w:r>
      <w:proofErr w:type="spellStart"/>
      <w:r w:rsidR="00A47E0A">
        <w:rPr>
          <w:rFonts w:ascii="Courier New" w:hAnsi="Courier New" w:cs="Courier New"/>
          <w:sz w:val="24"/>
          <w:szCs w:val="24"/>
          <w:lang w:eastAsia="sk-SK"/>
        </w:rPr>
        <w:t>minimestského</w:t>
      </w:r>
      <w:proofErr w:type="spellEnd"/>
      <w:r w:rsidR="00A47E0A">
        <w:rPr>
          <w:rFonts w:ascii="Courier New" w:hAnsi="Courier New" w:cs="Courier New"/>
          <w:sz w:val="24"/>
          <w:szCs w:val="24"/>
          <w:lang w:eastAsia="sk-SK"/>
        </w:rPr>
        <w:t xml:space="preserve"> modelu Škoda </w:t>
      </w:r>
      <w:proofErr w:type="spellStart"/>
      <w:r w:rsidR="00A47E0A">
        <w:rPr>
          <w:rFonts w:ascii="Courier New" w:hAnsi="Courier New" w:cs="Courier New"/>
          <w:sz w:val="24"/>
          <w:szCs w:val="24"/>
          <w:lang w:eastAsia="sk-SK"/>
        </w:rPr>
        <w:t>Citigo</w:t>
      </w:r>
      <w:proofErr w:type="spellEnd"/>
      <w:r w:rsidR="00A47E0A">
        <w:rPr>
          <w:rFonts w:ascii="Courier New" w:hAnsi="Courier New" w:cs="Courier New"/>
          <w:sz w:val="24"/>
          <w:szCs w:val="24"/>
          <w:lang w:eastAsia="sk-SK"/>
        </w:rPr>
        <w:t xml:space="preserve"> a koncernového </w:t>
      </w:r>
      <w:proofErr w:type="spellStart"/>
      <w:r w:rsidR="00A47E0A">
        <w:rPr>
          <w:rFonts w:ascii="Courier New" w:hAnsi="Courier New" w:cs="Courier New"/>
          <w:sz w:val="24"/>
          <w:szCs w:val="24"/>
          <w:lang w:eastAsia="sk-SK"/>
        </w:rPr>
        <w:t>elektrokolegue-Up</w:t>
      </w:r>
      <w:proofErr w:type="spellEnd"/>
      <w:r w:rsidR="00A47E0A">
        <w:rPr>
          <w:rFonts w:ascii="Courier New" w:hAnsi="Courier New" w:cs="Courier New"/>
          <w:sz w:val="24"/>
          <w:szCs w:val="24"/>
          <w:lang w:eastAsia="sk-SK"/>
        </w:rPr>
        <w:t>! Sériovej podoby počas nadchádzajúcich mesiacov by sa mal dočkať aj Ženevský</w:t>
      </w:r>
      <w:r w:rsidR="00F75CA2">
        <w:rPr>
          <w:rFonts w:ascii="Courier New" w:hAnsi="Courier New" w:cs="Courier New"/>
          <w:sz w:val="24"/>
          <w:szCs w:val="24"/>
          <w:lang w:eastAsia="sk-SK"/>
        </w:rPr>
        <w:t xml:space="preserve"> koncept Škoda </w:t>
      </w:r>
      <w:proofErr w:type="spellStart"/>
      <w:r w:rsidR="00F75CA2">
        <w:rPr>
          <w:rFonts w:ascii="Courier New" w:hAnsi="Courier New" w:cs="Courier New"/>
          <w:sz w:val="24"/>
          <w:szCs w:val="24"/>
          <w:lang w:eastAsia="sk-SK"/>
        </w:rPr>
        <w:t>Vision</w:t>
      </w:r>
      <w:proofErr w:type="spellEnd"/>
      <w:r w:rsidR="00F75CA2">
        <w:rPr>
          <w:rFonts w:ascii="Courier New" w:hAnsi="Courier New" w:cs="Courier New"/>
          <w:sz w:val="24"/>
          <w:szCs w:val="24"/>
          <w:lang w:eastAsia="sk-SK"/>
        </w:rPr>
        <w:t xml:space="preserve"> X, bude niesť vo finále označenie </w:t>
      </w:r>
      <w:proofErr w:type="spellStart"/>
      <w:r w:rsidR="00F75CA2">
        <w:rPr>
          <w:rFonts w:ascii="Courier New" w:hAnsi="Courier New" w:cs="Courier New"/>
          <w:sz w:val="24"/>
          <w:szCs w:val="24"/>
          <w:lang w:eastAsia="sk-SK"/>
        </w:rPr>
        <w:t>Kosmiq</w:t>
      </w:r>
      <w:proofErr w:type="spellEnd"/>
      <w:r w:rsidR="00F75CA2">
        <w:rPr>
          <w:rFonts w:ascii="Courier New" w:hAnsi="Courier New" w:cs="Courier New"/>
          <w:sz w:val="24"/>
          <w:szCs w:val="24"/>
          <w:lang w:eastAsia="sk-SK"/>
        </w:rPr>
        <w:t xml:space="preserve">. Britský </w:t>
      </w:r>
      <w:proofErr w:type="spellStart"/>
      <w:r w:rsidR="00F75CA2">
        <w:rPr>
          <w:rFonts w:ascii="Courier New" w:hAnsi="Courier New" w:cs="Courier New"/>
          <w:sz w:val="24"/>
          <w:szCs w:val="24"/>
          <w:lang w:eastAsia="sk-SK"/>
        </w:rPr>
        <w:t>Jaguar</w:t>
      </w:r>
      <w:proofErr w:type="spellEnd"/>
      <w:r w:rsidR="00F75CA2">
        <w:rPr>
          <w:rFonts w:ascii="Courier New" w:hAnsi="Courier New" w:cs="Courier New"/>
          <w:sz w:val="24"/>
          <w:szCs w:val="24"/>
          <w:lang w:eastAsia="sk-SK"/>
        </w:rPr>
        <w:t xml:space="preserve"> plánuje uviesť na trh športovo-úžitkové vozidlo </w:t>
      </w:r>
      <w:proofErr w:type="spellStart"/>
      <w:r w:rsidR="00F75CA2">
        <w:rPr>
          <w:rFonts w:ascii="Courier New" w:hAnsi="Courier New" w:cs="Courier New"/>
          <w:sz w:val="24"/>
          <w:szCs w:val="24"/>
          <w:lang w:eastAsia="sk-SK"/>
        </w:rPr>
        <w:t>J-Pace</w:t>
      </w:r>
      <w:proofErr w:type="spellEnd"/>
      <w:r w:rsidR="00F75CA2">
        <w:rPr>
          <w:rFonts w:ascii="Courier New" w:hAnsi="Courier New" w:cs="Courier New"/>
          <w:sz w:val="24"/>
          <w:szCs w:val="24"/>
          <w:lang w:eastAsia="sk-SK"/>
        </w:rPr>
        <w:t xml:space="preserve"> s možnosťou využívať až tri rady sedadiel</w:t>
      </w:r>
      <w:r w:rsidR="007F3174">
        <w:rPr>
          <w:rFonts w:ascii="Courier New" w:hAnsi="Courier New" w:cs="Courier New"/>
          <w:sz w:val="24"/>
          <w:szCs w:val="24"/>
          <w:lang w:eastAsia="sk-SK"/>
        </w:rPr>
        <w:t>, pričom má poskytnúť dostatok vnútorného priestoru.</w:t>
      </w:r>
      <w:r w:rsidR="00F75CA2">
        <w:rPr>
          <w:rFonts w:ascii="Courier New" w:hAnsi="Courier New" w:cs="Courier New"/>
          <w:sz w:val="24"/>
          <w:szCs w:val="24"/>
          <w:lang w:eastAsia="sk-SK"/>
        </w:rPr>
        <w:t xml:space="preserve"> </w:t>
      </w:r>
      <w:r w:rsidR="007F3174">
        <w:rPr>
          <w:rFonts w:ascii="Courier New" w:hAnsi="Courier New" w:cs="Courier New"/>
          <w:sz w:val="24"/>
          <w:szCs w:val="24"/>
          <w:lang w:eastAsia="sk-SK"/>
        </w:rPr>
        <w:t xml:space="preserve">Okrem toho by mala prejsť výraznou zmenou vlajková loď výrobcu. Automobilka má premeniť na elektromobil </w:t>
      </w:r>
      <w:proofErr w:type="spellStart"/>
      <w:r w:rsidR="007F3174">
        <w:rPr>
          <w:rFonts w:ascii="Courier New" w:hAnsi="Courier New" w:cs="Courier New"/>
          <w:sz w:val="24"/>
          <w:szCs w:val="24"/>
          <w:lang w:eastAsia="sk-SK"/>
        </w:rPr>
        <w:t>Jaguar</w:t>
      </w:r>
      <w:proofErr w:type="spellEnd"/>
      <w:r w:rsidR="007F3174">
        <w:rPr>
          <w:rFonts w:ascii="Courier New" w:hAnsi="Courier New" w:cs="Courier New"/>
          <w:sz w:val="24"/>
          <w:szCs w:val="24"/>
          <w:lang w:eastAsia="sk-SK"/>
        </w:rPr>
        <w:t xml:space="preserve"> XJ. </w:t>
      </w:r>
      <w:r w:rsidR="00435391">
        <w:rPr>
          <w:rFonts w:ascii="Courier New" w:hAnsi="Courier New" w:cs="Courier New"/>
          <w:sz w:val="24"/>
          <w:szCs w:val="24"/>
          <w:lang w:eastAsia="sk-SK"/>
        </w:rPr>
        <w:t xml:space="preserve">V rámci koncernu bude očakávaný príchod legendy – </w:t>
      </w:r>
      <w:proofErr w:type="spellStart"/>
      <w:r w:rsidR="00435391">
        <w:rPr>
          <w:rFonts w:ascii="Courier New" w:hAnsi="Courier New" w:cs="Courier New"/>
          <w:sz w:val="24"/>
          <w:szCs w:val="24"/>
          <w:lang w:eastAsia="sk-SK"/>
        </w:rPr>
        <w:t>Land</w:t>
      </w:r>
      <w:proofErr w:type="spellEnd"/>
      <w:r w:rsidR="00435391">
        <w:rPr>
          <w:rFonts w:ascii="Courier New" w:hAnsi="Courier New" w:cs="Courier New"/>
          <w:sz w:val="24"/>
          <w:szCs w:val="24"/>
          <w:lang w:eastAsia="sk-SK"/>
        </w:rPr>
        <w:t xml:space="preserve"> </w:t>
      </w:r>
      <w:proofErr w:type="spellStart"/>
      <w:r w:rsidR="00435391">
        <w:rPr>
          <w:rFonts w:ascii="Courier New" w:hAnsi="Courier New" w:cs="Courier New"/>
          <w:sz w:val="24"/>
          <w:szCs w:val="24"/>
          <w:lang w:eastAsia="sk-SK"/>
        </w:rPr>
        <w:t>Rover</w:t>
      </w:r>
      <w:proofErr w:type="spellEnd"/>
      <w:r w:rsidR="00435391">
        <w:rPr>
          <w:rFonts w:ascii="Courier New" w:hAnsi="Courier New" w:cs="Courier New"/>
          <w:sz w:val="24"/>
          <w:szCs w:val="24"/>
          <w:lang w:eastAsia="sk-SK"/>
        </w:rPr>
        <w:t xml:space="preserve"> </w:t>
      </w:r>
      <w:proofErr w:type="spellStart"/>
      <w:r w:rsidR="00435391">
        <w:rPr>
          <w:rFonts w:ascii="Courier New" w:hAnsi="Courier New" w:cs="Courier New"/>
          <w:sz w:val="24"/>
          <w:szCs w:val="24"/>
          <w:lang w:eastAsia="sk-SK"/>
        </w:rPr>
        <w:t>Defender</w:t>
      </w:r>
      <w:proofErr w:type="spellEnd"/>
      <w:r w:rsidR="00435391">
        <w:rPr>
          <w:rFonts w:ascii="Courier New" w:hAnsi="Courier New" w:cs="Courier New"/>
          <w:sz w:val="24"/>
          <w:szCs w:val="24"/>
          <w:lang w:eastAsia="sk-SK"/>
        </w:rPr>
        <w:t xml:space="preserve">. Disponovať bude charakteristickými prvkami z minulosti, no zároveň ich skombinuje moderným dizajnom a špičkovými technológiami. Aj pre luxusnú britskú automobilku </w:t>
      </w:r>
      <w:proofErr w:type="spellStart"/>
      <w:r w:rsidR="00435391">
        <w:rPr>
          <w:rFonts w:ascii="Courier New" w:hAnsi="Courier New" w:cs="Courier New"/>
          <w:sz w:val="24"/>
          <w:szCs w:val="24"/>
          <w:lang w:eastAsia="sk-SK"/>
        </w:rPr>
        <w:t>Aston</w:t>
      </w:r>
      <w:proofErr w:type="spellEnd"/>
      <w:r w:rsidR="00435391">
        <w:rPr>
          <w:rFonts w:ascii="Courier New" w:hAnsi="Courier New" w:cs="Courier New"/>
          <w:sz w:val="24"/>
          <w:szCs w:val="24"/>
          <w:lang w:eastAsia="sk-SK"/>
        </w:rPr>
        <w:t xml:space="preserve"> Martin</w:t>
      </w:r>
      <w:r w:rsidR="00BD6399">
        <w:rPr>
          <w:rFonts w:ascii="Courier New" w:hAnsi="Courier New" w:cs="Courier New"/>
          <w:sz w:val="24"/>
          <w:szCs w:val="24"/>
          <w:lang w:eastAsia="sk-SK"/>
        </w:rPr>
        <w:t xml:space="preserve"> bude tento rok významný. Pripravených má niekoľko noviniek, ktoré budú pre značku vôbec prvými v jej histórii v niektorých prípadoch. V predchádzajúcich rokoch by nikomu na trhu automobilov nenapadlo, že by do týchto „vôd“ automobilového trhu a priemyslu vstúpila značka ako </w:t>
      </w:r>
      <w:proofErr w:type="spellStart"/>
      <w:r w:rsidR="00BD6399">
        <w:rPr>
          <w:rFonts w:ascii="Courier New" w:hAnsi="Courier New" w:cs="Courier New"/>
          <w:sz w:val="24"/>
          <w:szCs w:val="24"/>
          <w:lang w:eastAsia="sk-SK"/>
        </w:rPr>
        <w:t>Aston</w:t>
      </w:r>
      <w:proofErr w:type="spellEnd"/>
      <w:r w:rsidR="00BD6399">
        <w:rPr>
          <w:rFonts w:ascii="Courier New" w:hAnsi="Courier New" w:cs="Courier New"/>
          <w:sz w:val="24"/>
          <w:szCs w:val="24"/>
          <w:lang w:eastAsia="sk-SK"/>
        </w:rPr>
        <w:t xml:space="preserve"> Martin, no tiež </w:t>
      </w:r>
      <w:proofErr w:type="spellStart"/>
      <w:r w:rsidR="00BD6399">
        <w:rPr>
          <w:rFonts w:ascii="Courier New" w:hAnsi="Courier New" w:cs="Courier New"/>
          <w:sz w:val="24"/>
          <w:szCs w:val="24"/>
          <w:lang w:eastAsia="sk-SK"/>
        </w:rPr>
        <w:t>Rolls</w:t>
      </w:r>
      <w:r w:rsidR="00D75458">
        <w:rPr>
          <w:rFonts w:ascii="Courier New" w:hAnsi="Courier New" w:cs="Courier New"/>
          <w:sz w:val="24"/>
          <w:szCs w:val="24"/>
          <w:lang w:eastAsia="sk-SK"/>
        </w:rPr>
        <w:t>-</w:t>
      </w:r>
      <w:r w:rsidR="00BD6399">
        <w:rPr>
          <w:rFonts w:ascii="Courier New" w:hAnsi="Courier New" w:cs="Courier New"/>
          <w:sz w:val="24"/>
          <w:szCs w:val="24"/>
          <w:lang w:eastAsia="sk-SK"/>
        </w:rPr>
        <w:t>Royce</w:t>
      </w:r>
      <w:proofErr w:type="spellEnd"/>
      <w:r w:rsidR="00BD6399">
        <w:rPr>
          <w:rFonts w:ascii="Courier New" w:hAnsi="Courier New" w:cs="Courier New"/>
          <w:sz w:val="24"/>
          <w:szCs w:val="24"/>
          <w:lang w:eastAsia="sk-SK"/>
        </w:rPr>
        <w:t xml:space="preserve"> či </w:t>
      </w:r>
      <w:proofErr w:type="spellStart"/>
      <w:r w:rsidR="00BD6399">
        <w:rPr>
          <w:rFonts w:ascii="Courier New" w:hAnsi="Courier New" w:cs="Courier New"/>
          <w:sz w:val="24"/>
          <w:szCs w:val="24"/>
          <w:lang w:eastAsia="sk-SK"/>
        </w:rPr>
        <w:t>Lamborghini</w:t>
      </w:r>
      <w:proofErr w:type="spellEnd"/>
      <w:r w:rsidR="00BD6399">
        <w:rPr>
          <w:rFonts w:ascii="Courier New" w:hAnsi="Courier New" w:cs="Courier New"/>
          <w:sz w:val="24"/>
          <w:szCs w:val="24"/>
          <w:lang w:eastAsia="sk-SK"/>
        </w:rPr>
        <w:t>.</w:t>
      </w:r>
      <w:r w:rsidR="00C92B06">
        <w:rPr>
          <w:rFonts w:ascii="Courier New" w:hAnsi="Courier New" w:cs="Courier New"/>
          <w:sz w:val="24"/>
          <w:szCs w:val="24"/>
          <w:lang w:eastAsia="sk-SK"/>
        </w:rPr>
        <w:t xml:space="preserve"> Medzi novinkami tejto automobilky je aj športovo-úžitkové vozidlo s hybridným pohonom,</w:t>
      </w:r>
      <w:r w:rsidR="00882E8C">
        <w:rPr>
          <w:rFonts w:ascii="Courier New" w:hAnsi="Courier New" w:cs="Courier New"/>
          <w:sz w:val="24"/>
          <w:szCs w:val="24"/>
          <w:lang w:eastAsia="sk-SK"/>
        </w:rPr>
        <w:t xml:space="preserve"> </w:t>
      </w:r>
      <w:r w:rsidR="00C92B06">
        <w:rPr>
          <w:rFonts w:ascii="Courier New" w:hAnsi="Courier New" w:cs="Courier New"/>
          <w:sz w:val="24"/>
          <w:szCs w:val="24"/>
          <w:lang w:eastAsia="sk-SK"/>
        </w:rPr>
        <w:t xml:space="preserve">t. j. je to verzia vozidla, ktoré kombinuje spaľovací motor a elektromotor, pritom ho možno dobíjať zo zástrčky. Ponuku automobilky má doplniť aj jej prvý elektromobil s označením </w:t>
      </w:r>
      <w:proofErr w:type="spellStart"/>
      <w:r w:rsidR="00C92B06">
        <w:rPr>
          <w:rFonts w:ascii="Courier New" w:hAnsi="Courier New" w:cs="Courier New"/>
          <w:sz w:val="24"/>
          <w:szCs w:val="24"/>
          <w:lang w:eastAsia="sk-SK"/>
        </w:rPr>
        <w:t>Rapid</w:t>
      </w:r>
      <w:proofErr w:type="spellEnd"/>
      <w:r w:rsidR="00C92B06">
        <w:rPr>
          <w:rFonts w:ascii="Courier New" w:hAnsi="Courier New" w:cs="Courier New"/>
          <w:sz w:val="24"/>
          <w:szCs w:val="24"/>
          <w:lang w:eastAsia="sk-SK"/>
        </w:rPr>
        <w:t xml:space="preserve"> E. </w:t>
      </w:r>
      <w:proofErr w:type="spellStart"/>
      <w:r w:rsidR="00C92B06">
        <w:rPr>
          <w:rFonts w:ascii="Courier New" w:hAnsi="Courier New" w:cs="Courier New"/>
          <w:sz w:val="24"/>
          <w:szCs w:val="24"/>
          <w:lang w:eastAsia="sk-SK"/>
        </w:rPr>
        <w:t>Liftback</w:t>
      </w:r>
      <w:proofErr w:type="spellEnd"/>
      <w:r w:rsidR="00C92B06">
        <w:rPr>
          <w:rFonts w:ascii="Courier New" w:hAnsi="Courier New" w:cs="Courier New"/>
          <w:sz w:val="24"/>
          <w:szCs w:val="24"/>
          <w:lang w:eastAsia="sk-SK"/>
        </w:rPr>
        <w:t xml:space="preserve"> </w:t>
      </w:r>
      <w:r w:rsidR="00537F45">
        <w:rPr>
          <w:rFonts w:ascii="Courier New" w:hAnsi="Courier New" w:cs="Courier New"/>
          <w:sz w:val="24"/>
          <w:szCs w:val="24"/>
          <w:lang w:eastAsia="sk-SK"/>
        </w:rPr>
        <w:t xml:space="preserve">má </w:t>
      </w:r>
      <w:r w:rsidR="00C92B06">
        <w:rPr>
          <w:rFonts w:ascii="Courier New" w:hAnsi="Courier New" w:cs="Courier New"/>
          <w:sz w:val="24"/>
          <w:szCs w:val="24"/>
          <w:lang w:eastAsia="sk-SK"/>
        </w:rPr>
        <w:t>disponovať dvojicou elektromotorov s celkovým výkonom nad 600 koní</w:t>
      </w:r>
      <w:r w:rsidR="006C2E65">
        <w:rPr>
          <w:rFonts w:ascii="Courier New" w:hAnsi="Courier New" w:cs="Courier New"/>
          <w:sz w:val="24"/>
          <w:szCs w:val="24"/>
          <w:lang w:eastAsia="sk-SK"/>
        </w:rPr>
        <w:t>.</w:t>
      </w:r>
      <w:r w:rsidR="00537F45">
        <w:rPr>
          <w:rFonts w:ascii="Courier New" w:hAnsi="Courier New" w:cs="Courier New"/>
          <w:sz w:val="24"/>
          <w:szCs w:val="24"/>
          <w:lang w:eastAsia="sk-SK"/>
        </w:rPr>
        <w:t xml:space="preserve"> Autá do zásuvky v Európe </w:t>
      </w:r>
      <w:r w:rsidR="0016014E">
        <w:rPr>
          <w:rFonts w:ascii="Courier New" w:hAnsi="Courier New" w:cs="Courier New"/>
          <w:sz w:val="24"/>
          <w:szCs w:val="24"/>
          <w:lang w:eastAsia="sk-SK"/>
        </w:rPr>
        <w:t xml:space="preserve">sú </w:t>
      </w:r>
      <w:r w:rsidR="00537F45">
        <w:rPr>
          <w:rFonts w:ascii="Courier New" w:hAnsi="Courier New" w:cs="Courier New"/>
          <w:sz w:val="24"/>
          <w:szCs w:val="24"/>
          <w:lang w:eastAsia="sk-SK"/>
        </w:rPr>
        <w:t xml:space="preserve">čoraz populárnejšie. V Nórsku si </w:t>
      </w:r>
      <w:r w:rsidR="0016014E">
        <w:rPr>
          <w:rFonts w:ascii="Courier New" w:hAnsi="Courier New" w:cs="Courier New"/>
          <w:sz w:val="24"/>
          <w:szCs w:val="24"/>
          <w:lang w:eastAsia="sk-SK"/>
        </w:rPr>
        <w:t xml:space="preserve">zjavne </w:t>
      </w:r>
      <w:r w:rsidR="00537F45">
        <w:rPr>
          <w:rFonts w:ascii="Courier New" w:hAnsi="Courier New" w:cs="Courier New"/>
          <w:sz w:val="24"/>
          <w:szCs w:val="24"/>
          <w:lang w:eastAsia="sk-SK"/>
        </w:rPr>
        <w:t xml:space="preserve">povedali, že budúcnosť je v doprave bez emisií a tak sa miesto </w:t>
      </w:r>
      <w:r w:rsidR="0016014E">
        <w:rPr>
          <w:rFonts w:ascii="Courier New" w:hAnsi="Courier New" w:cs="Courier New"/>
          <w:sz w:val="24"/>
          <w:szCs w:val="24"/>
          <w:lang w:eastAsia="sk-SK"/>
        </w:rPr>
        <w:t>plánovania a rozprávania</w:t>
      </w:r>
      <w:r w:rsidR="00537F45">
        <w:rPr>
          <w:rFonts w:ascii="Courier New" w:hAnsi="Courier New" w:cs="Courier New"/>
          <w:sz w:val="24"/>
          <w:szCs w:val="24"/>
          <w:lang w:eastAsia="sk-SK"/>
        </w:rPr>
        <w:t xml:space="preserve"> pustili do programu podpory predaja </w:t>
      </w:r>
      <w:proofErr w:type="spellStart"/>
      <w:r w:rsidR="00537F45">
        <w:rPr>
          <w:rFonts w:ascii="Courier New" w:hAnsi="Courier New" w:cs="Courier New"/>
          <w:sz w:val="24"/>
          <w:szCs w:val="24"/>
          <w:lang w:eastAsia="sk-SK"/>
        </w:rPr>
        <w:t>bezemisných</w:t>
      </w:r>
      <w:proofErr w:type="spellEnd"/>
      <w:r w:rsidR="00537F45">
        <w:rPr>
          <w:rFonts w:ascii="Courier New" w:hAnsi="Courier New" w:cs="Courier New"/>
          <w:sz w:val="24"/>
          <w:szCs w:val="24"/>
          <w:lang w:eastAsia="sk-SK"/>
        </w:rPr>
        <w:t xml:space="preserve">, </w:t>
      </w:r>
      <w:r w:rsidR="0016014E">
        <w:rPr>
          <w:rFonts w:ascii="Courier New" w:hAnsi="Courier New" w:cs="Courier New"/>
          <w:sz w:val="24"/>
          <w:szCs w:val="24"/>
          <w:lang w:eastAsia="sk-SK"/>
        </w:rPr>
        <w:t xml:space="preserve">alebo </w:t>
      </w:r>
      <w:r w:rsidR="00537F45">
        <w:rPr>
          <w:rFonts w:ascii="Courier New" w:hAnsi="Courier New" w:cs="Courier New"/>
          <w:sz w:val="24"/>
          <w:szCs w:val="24"/>
          <w:lang w:eastAsia="sk-SK"/>
        </w:rPr>
        <w:t>minimáln</w:t>
      </w:r>
      <w:r w:rsidR="0016014E">
        <w:rPr>
          <w:rFonts w:ascii="Courier New" w:hAnsi="Courier New" w:cs="Courier New"/>
          <w:sz w:val="24"/>
          <w:szCs w:val="24"/>
          <w:lang w:eastAsia="sk-SK"/>
        </w:rPr>
        <w:t>ych</w:t>
      </w:r>
      <w:r w:rsidR="00537F45">
        <w:rPr>
          <w:rFonts w:ascii="Courier New" w:hAnsi="Courier New" w:cs="Courier New"/>
          <w:sz w:val="24"/>
          <w:szCs w:val="24"/>
          <w:lang w:eastAsia="sk-SK"/>
        </w:rPr>
        <w:t xml:space="preserve"> </w:t>
      </w:r>
      <w:proofErr w:type="spellStart"/>
      <w:r w:rsidR="0016014E">
        <w:rPr>
          <w:rFonts w:ascii="Courier New" w:hAnsi="Courier New" w:cs="Courier New"/>
          <w:sz w:val="24"/>
          <w:szCs w:val="24"/>
          <w:lang w:eastAsia="sk-SK"/>
        </w:rPr>
        <w:t>nízkoemisných</w:t>
      </w:r>
      <w:proofErr w:type="spellEnd"/>
      <w:r w:rsidR="0016014E">
        <w:rPr>
          <w:rFonts w:ascii="Courier New" w:hAnsi="Courier New" w:cs="Courier New"/>
          <w:sz w:val="24"/>
          <w:szCs w:val="24"/>
          <w:lang w:eastAsia="sk-SK"/>
        </w:rPr>
        <w:t xml:space="preserve"> automobilov. </w:t>
      </w:r>
      <w:r w:rsidR="00537F45">
        <w:rPr>
          <w:rFonts w:ascii="Courier New" w:hAnsi="Courier New" w:cs="Courier New"/>
          <w:sz w:val="24"/>
          <w:szCs w:val="24"/>
          <w:lang w:eastAsia="sk-SK"/>
        </w:rPr>
        <w:t>Výsle</w:t>
      </w:r>
      <w:r w:rsidR="0016014E">
        <w:rPr>
          <w:rFonts w:ascii="Courier New" w:hAnsi="Courier New" w:cs="Courier New"/>
          <w:sz w:val="24"/>
          <w:szCs w:val="24"/>
          <w:lang w:eastAsia="sk-SK"/>
        </w:rPr>
        <w:t>dok</w:t>
      </w:r>
      <w:r w:rsidR="00537F45">
        <w:rPr>
          <w:rFonts w:ascii="Courier New" w:hAnsi="Courier New" w:cs="Courier New"/>
          <w:sz w:val="24"/>
          <w:szCs w:val="24"/>
          <w:lang w:eastAsia="sk-SK"/>
        </w:rPr>
        <w:t xml:space="preserve"> je, že až</w:t>
      </w:r>
      <w:r w:rsidR="006C2E65">
        <w:rPr>
          <w:rFonts w:ascii="Courier New" w:hAnsi="Courier New" w:cs="Courier New"/>
          <w:sz w:val="24"/>
          <w:szCs w:val="24"/>
          <w:lang w:eastAsia="sk-SK"/>
        </w:rPr>
        <w:t xml:space="preserve"> </w:t>
      </w:r>
      <w:r w:rsidR="0016014E">
        <w:rPr>
          <w:rFonts w:ascii="Courier New" w:hAnsi="Courier New" w:cs="Courier New"/>
          <w:sz w:val="24"/>
          <w:szCs w:val="24"/>
          <w:lang w:eastAsia="sk-SK"/>
        </w:rPr>
        <w:t xml:space="preserve">57,5 % </w:t>
      </w:r>
      <w:r w:rsidR="00537F45">
        <w:rPr>
          <w:rFonts w:ascii="Courier New" w:hAnsi="Courier New" w:cs="Courier New"/>
          <w:sz w:val="24"/>
          <w:szCs w:val="24"/>
          <w:lang w:eastAsia="sk-SK"/>
        </w:rPr>
        <w:t xml:space="preserve">trhu nových automobilov patrí autám do zásuvky. Za rok sa v Nórsku predalo 46 092 elektromobilov, najpredávanejším modelom v roku 2018 bol Nissan </w:t>
      </w:r>
      <w:proofErr w:type="spellStart"/>
      <w:r w:rsidR="0016014E">
        <w:rPr>
          <w:rFonts w:ascii="Courier New" w:hAnsi="Courier New" w:cs="Courier New"/>
          <w:sz w:val="24"/>
          <w:szCs w:val="24"/>
          <w:lang w:eastAsia="sk-SK"/>
        </w:rPr>
        <w:t>Leaf</w:t>
      </w:r>
      <w:proofErr w:type="spellEnd"/>
      <w:r w:rsidR="0016014E">
        <w:rPr>
          <w:rFonts w:ascii="Courier New" w:hAnsi="Courier New" w:cs="Courier New"/>
          <w:sz w:val="24"/>
          <w:szCs w:val="24"/>
          <w:lang w:eastAsia="sk-SK"/>
        </w:rPr>
        <w:t xml:space="preserve"> </w:t>
      </w:r>
      <w:r w:rsidR="00537F45">
        <w:rPr>
          <w:rFonts w:ascii="Courier New" w:hAnsi="Courier New" w:cs="Courier New"/>
          <w:sz w:val="24"/>
          <w:szCs w:val="24"/>
          <w:lang w:eastAsia="sk-SK"/>
        </w:rPr>
        <w:t>(12 303 kusov</w:t>
      </w:r>
      <w:r w:rsidR="0016014E">
        <w:rPr>
          <w:rFonts w:ascii="Courier New" w:hAnsi="Courier New" w:cs="Courier New"/>
          <w:sz w:val="24"/>
          <w:szCs w:val="24"/>
          <w:lang w:eastAsia="sk-SK"/>
        </w:rPr>
        <w:t xml:space="preserve"> </w:t>
      </w:r>
      <w:r w:rsidR="00537F45">
        <w:rPr>
          <w:rFonts w:ascii="Courier New" w:hAnsi="Courier New" w:cs="Courier New"/>
          <w:sz w:val="24"/>
          <w:szCs w:val="24"/>
          <w:lang w:eastAsia="sk-SK"/>
        </w:rPr>
        <w:t>).</w:t>
      </w:r>
    </w:p>
    <w:sectPr w:rsidR="00C92B06" w:rsidRPr="007F3174" w:rsidSect="00780196">
      <w:footerReference w:type="default" r:id="rId7"/>
      <w:pgSz w:w="11906" w:h="16838"/>
      <w:pgMar w:top="1134" w:right="3799"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926" w:rsidRDefault="00325926" w:rsidP="00562814">
      <w:pPr>
        <w:spacing w:after="0" w:line="240" w:lineRule="auto"/>
      </w:pPr>
      <w:r>
        <w:separator/>
      </w:r>
    </w:p>
  </w:endnote>
  <w:endnote w:type="continuationSeparator" w:id="0">
    <w:p w:rsidR="00325926" w:rsidRDefault="00325926" w:rsidP="0056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926312"/>
      <w:docPartObj>
        <w:docPartGallery w:val="Page Numbers (Bottom of Page)"/>
        <w:docPartUnique/>
      </w:docPartObj>
    </w:sdtPr>
    <w:sdtEndPr/>
    <w:sdtContent>
      <w:p w:rsidR="00C879AB" w:rsidRDefault="00C879AB">
        <w:pPr>
          <w:pStyle w:val="Pta"/>
        </w:pPr>
        <w:r>
          <w:fldChar w:fldCharType="begin"/>
        </w:r>
        <w:r>
          <w:instrText>PAGE   \* MERGEFORMAT</w:instrText>
        </w:r>
        <w:r>
          <w:fldChar w:fldCharType="separate"/>
        </w:r>
        <w:r w:rsidR="00E90A20">
          <w:rPr>
            <w:noProof/>
          </w:rPr>
          <w:t>5</w:t>
        </w:r>
        <w:r>
          <w:fldChar w:fldCharType="end"/>
        </w:r>
      </w:p>
    </w:sdtContent>
  </w:sdt>
  <w:p w:rsidR="00C879AB" w:rsidRDefault="00C879A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926" w:rsidRDefault="00325926" w:rsidP="00562814">
      <w:pPr>
        <w:spacing w:after="0" w:line="240" w:lineRule="auto"/>
      </w:pPr>
      <w:r>
        <w:separator/>
      </w:r>
    </w:p>
  </w:footnote>
  <w:footnote w:type="continuationSeparator" w:id="0">
    <w:p w:rsidR="00325926" w:rsidRDefault="00325926" w:rsidP="005628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CE1"/>
    <w:rsid w:val="0001676C"/>
    <w:rsid w:val="00037904"/>
    <w:rsid w:val="000E4D8A"/>
    <w:rsid w:val="0016014E"/>
    <w:rsid w:val="00253F7F"/>
    <w:rsid w:val="00325926"/>
    <w:rsid w:val="00330F21"/>
    <w:rsid w:val="00342732"/>
    <w:rsid w:val="00406411"/>
    <w:rsid w:val="00435391"/>
    <w:rsid w:val="004C575D"/>
    <w:rsid w:val="004E4959"/>
    <w:rsid w:val="00537F45"/>
    <w:rsid w:val="00562814"/>
    <w:rsid w:val="00583BA5"/>
    <w:rsid w:val="00666948"/>
    <w:rsid w:val="006C2E65"/>
    <w:rsid w:val="00730F84"/>
    <w:rsid w:val="00773B45"/>
    <w:rsid w:val="00780196"/>
    <w:rsid w:val="007C5F5D"/>
    <w:rsid w:val="007F3174"/>
    <w:rsid w:val="00833593"/>
    <w:rsid w:val="00850A41"/>
    <w:rsid w:val="00882E8C"/>
    <w:rsid w:val="00896DA0"/>
    <w:rsid w:val="008D4CE1"/>
    <w:rsid w:val="009B517F"/>
    <w:rsid w:val="00A47E0A"/>
    <w:rsid w:val="00AA2AEC"/>
    <w:rsid w:val="00AB2636"/>
    <w:rsid w:val="00AB55E2"/>
    <w:rsid w:val="00AF2C79"/>
    <w:rsid w:val="00B90BB6"/>
    <w:rsid w:val="00BC7D9F"/>
    <w:rsid w:val="00BD6399"/>
    <w:rsid w:val="00C071BC"/>
    <w:rsid w:val="00C879AB"/>
    <w:rsid w:val="00C92B06"/>
    <w:rsid w:val="00D75458"/>
    <w:rsid w:val="00E8796E"/>
    <w:rsid w:val="00E90A20"/>
    <w:rsid w:val="00EC0825"/>
    <w:rsid w:val="00EF6DCC"/>
    <w:rsid w:val="00F62041"/>
    <w:rsid w:val="00F75CA2"/>
    <w:rsid w:val="00FB0E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8D4CE1"/>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D4CE1"/>
    <w:pPr>
      <w:spacing w:after="0" w:line="240" w:lineRule="auto"/>
    </w:pPr>
  </w:style>
  <w:style w:type="paragraph" w:styleId="Normlnywebov">
    <w:name w:val="Normal (Web)"/>
    <w:basedOn w:val="Normlny"/>
    <w:uiPriority w:val="99"/>
    <w:semiHidden/>
    <w:unhideWhenUsed/>
    <w:rsid w:val="008D4CE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8D4CE1"/>
    <w:rPr>
      <w:rFonts w:ascii="Times New Roman" w:eastAsia="Times New Roman" w:hAnsi="Times New Roman" w:cs="Times New Roman"/>
      <w:b/>
      <w:bCs/>
      <w:sz w:val="36"/>
      <w:szCs w:val="36"/>
      <w:lang w:eastAsia="sk-SK"/>
    </w:rPr>
  </w:style>
  <w:style w:type="character" w:styleId="Siln">
    <w:name w:val="Strong"/>
    <w:basedOn w:val="Predvolenpsmoodseku"/>
    <w:uiPriority w:val="22"/>
    <w:qFormat/>
    <w:rsid w:val="008D4CE1"/>
    <w:rPr>
      <w:b/>
      <w:bCs/>
    </w:rPr>
  </w:style>
  <w:style w:type="character" w:styleId="Odkaznakomentr">
    <w:name w:val="annotation reference"/>
    <w:basedOn w:val="Predvolenpsmoodseku"/>
    <w:uiPriority w:val="99"/>
    <w:semiHidden/>
    <w:unhideWhenUsed/>
    <w:rsid w:val="00730F84"/>
    <w:rPr>
      <w:sz w:val="16"/>
      <w:szCs w:val="16"/>
    </w:rPr>
  </w:style>
  <w:style w:type="paragraph" w:styleId="Textkomentra">
    <w:name w:val="annotation text"/>
    <w:basedOn w:val="Normlny"/>
    <w:link w:val="TextkomentraChar"/>
    <w:uiPriority w:val="99"/>
    <w:semiHidden/>
    <w:unhideWhenUsed/>
    <w:rsid w:val="00730F84"/>
    <w:pPr>
      <w:spacing w:line="240" w:lineRule="auto"/>
    </w:pPr>
    <w:rPr>
      <w:sz w:val="20"/>
      <w:szCs w:val="20"/>
    </w:rPr>
  </w:style>
  <w:style w:type="character" w:customStyle="1" w:styleId="TextkomentraChar">
    <w:name w:val="Text komentára Char"/>
    <w:basedOn w:val="Predvolenpsmoodseku"/>
    <w:link w:val="Textkomentra"/>
    <w:uiPriority w:val="99"/>
    <w:semiHidden/>
    <w:rsid w:val="00730F84"/>
    <w:rPr>
      <w:sz w:val="20"/>
      <w:szCs w:val="20"/>
    </w:rPr>
  </w:style>
  <w:style w:type="paragraph" w:styleId="Predmetkomentra">
    <w:name w:val="annotation subject"/>
    <w:basedOn w:val="Textkomentra"/>
    <w:next w:val="Textkomentra"/>
    <w:link w:val="PredmetkomentraChar"/>
    <w:uiPriority w:val="99"/>
    <w:semiHidden/>
    <w:unhideWhenUsed/>
    <w:rsid w:val="00730F84"/>
    <w:rPr>
      <w:b/>
      <w:bCs/>
    </w:rPr>
  </w:style>
  <w:style w:type="character" w:customStyle="1" w:styleId="PredmetkomentraChar">
    <w:name w:val="Predmet komentára Char"/>
    <w:basedOn w:val="TextkomentraChar"/>
    <w:link w:val="Predmetkomentra"/>
    <w:uiPriority w:val="99"/>
    <w:semiHidden/>
    <w:rsid w:val="00730F84"/>
    <w:rPr>
      <w:b/>
      <w:bCs/>
      <w:sz w:val="20"/>
      <w:szCs w:val="20"/>
    </w:rPr>
  </w:style>
  <w:style w:type="paragraph" w:styleId="Textbubliny">
    <w:name w:val="Balloon Text"/>
    <w:basedOn w:val="Normlny"/>
    <w:link w:val="TextbublinyChar"/>
    <w:uiPriority w:val="99"/>
    <w:semiHidden/>
    <w:unhideWhenUsed/>
    <w:rsid w:val="00730F8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0F84"/>
    <w:rPr>
      <w:rFonts w:ascii="Tahoma" w:hAnsi="Tahoma" w:cs="Tahoma"/>
      <w:sz w:val="16"/>
      <w:szCs w:val="16"/>
    </w:rPr>
  </w:style>
  <w:style w:type="paragraph" w:styleId="Hlavika">
    <w:name w:val="header"/>
    <w:basedOn w:val="Normlny"/>
    <w:link w:val="HlavikaChar"/>
    <w:uiPriority w:val="99"/>
    <w:unhideWhenUsed/>
    <w:rsid w:val="0056281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62814"/>
  </w:style>
  <w:style w:type="paragraph" w:styleId="Pta">
    <w:name w:val="footer"/>
    <w:basedOn w:val="Normlny"/>
    <w:link w:val="PtaChar"/>
    <w:uiPriority w:val="99"/>
    <w:unhideWhenUsed/>
    <w:rsid w:val="00562814"/>
    <w:pPr>
      <w:tabs>
        <w:tab w:val="center" w:pos="4536"/>
        <w:tab w:val="right" w:pos="9072"/>
      </w:tabs>
      <w:spacing w:after="0" w:line="240" w:lineRule="auto"/>
    </w:pPr>
  </w:style>
  <w:style w:type="character" w:customStyle="1" w:styleId="PtaChar">
    <w:name w:val="Päta Char"/>
    <w:basedOn w:val="Predvolenpsmoodseku"/>
    <w:link w:val="Pta"/>
    <w:uiPriority w:val="99"/>
    <w:rsid w:val="005628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8D4CE1"/>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8D4CE1"/>
    <w:pPr>
      <w:spacing w:after="0" w:line="240" w:lineRule="auto"/>
    </w:pPr>
  </w:style>
  <w:style w:type="paragraph" w:styleId="Normlnywebov">
    <w:name w:val="Normal (Web)"/>
    <w:basedOn w:val="Normlny"/>
    <w:uiPriority w:val="99"/>
    <w:semiHidden/>
    <w:unhideWhenUsed/>
    <w:rsid w:val="008D4CE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8D4CE1"/>
    <w:rPr>
      <w:rFonts w:ascii="Times New Roman" w:eastAsia="Times New Roman" w:hAnsi="Times New Roman" w:cs="Times New Roman"/>
      <w:b/>
      <w:bCs/>
      <w:sz w:val="36"/>
      <w:szCs w:val="36"/>
      <w:lang w:eastAsia="sk-SK"/>
    </w:rPr>
  </w:style>
  <w:style w:type="character" w:styleId="Siln">
    <w:name w:val="Strong"/>
    <w:basedOn w:val="Predvolenpsmoodseku"/>
    <w:uiPriority w:val="22"/>
    <w:qFormat/>
    <w:rsid w:val="008D4CE1"/>
    <w:rPr>
      <w:b/>
      <w:bCs/>
    </w:rPr>
  </w:style>
  <w:style w:type="character" w:styleId="Odkaznakomentr">
    <w:name w:val="annotation reference"/>
    <w:basedOn w:val="Predvolenpsmoodseku"/>
    <w:uiPriority w:val="99"/>
    <w:semiHidden/>
    <w:unhideWhenUsed/>
    <w:rsid w:val="00730F84"/>
    <w:rPr>
      <w:sz w:val="16"/>
      <w:szCs w:val="16"/>
    </w:rPr>
  </w:style>
  <w:style w:type="paragraph" w:styleId="Textkomentra">
    <w:name w:val="annotation text"/>
    <w:basedOn w:val="Normlny"/>
    <w:link w:val="TextkomentraChar"/>
    <w:uiPriority w:val="99"/>
    <w:semiHidden/>
    <w:unhideWhenUsed/>
    <w:rsid w:val="00730F84"/>
    <w:pPr>
      <w:spacing w:line="240" w:lineRule="auto"/>
    </w:pPr>
    <w:rPr>
      <w:sz w:val="20"/>
      <w:szCs w:val="20"/>
    </w:rPr>
  </w:style>
  <w:style w:type="character" w:customStyle="1" w:styleId="TextkomentraChar">
    <w:name w:val="Text komentára Char"/>
    <w:basedOn w:val="Predvolenpsmoodseku"/>
    <w:link w:val="Textkomentra"/>
    <w:uiPriority w:val="99"/>
    <w:semiHidden/>
    <w:rsid w:val="00730F84"/>
    <w:rPr>
      <w:sz w:val="20"/>
      <w:szCs w:val="20"/>
    </w:rPr>
  </w:style>
  <w:style w:type="paragraph" w:styleId="Predmetkomentra">
    <w:name w:val="annotation subject"/>
    <w:basedOn w:val="Textkomentra"/>
    <w:next w:val="Textkomentra"/>
    <w:link w:val="PredmetkomentraChar"/>
    <w:uiPriority w:val="99"/>
    <w:semiHidden/>
    <w:unhideWhenUsed/>
    <w:rsid w:val="00730F84"/>
    <w:rPr>
      <w:b/>
      <w:bCs/>
    </w:rPr>
  </w:style>
  <w:style w:type="character" w:customStyle="1" w:styleId="PredmetkomentraChar">
    <w:name w:val="Predmet komentára Char"/>
    <w:basedOn w:val="TextkomentraChar"/>
    <w:link w:val="Predmetkomentra"/>
    <w:uiPriority w:val="99"/>
    <w:semiHidden/>
    <w:rsid w:val="00730F84"/>
    <w:rPr>
      <w:b/>
      <w:bCs/>
      <w:sz w:val="20"/>
      <w:szCs w:val="20"/>
    </w:rPr>
  </w:style>
  <w:style w:type="paragraph" w:styleId="Textbubliny">
    <w:name w:val="Balloon Text"/>
    <w:basedOn w:val="Normlny"/>
    <w:link w:val="TextbublinyChar"/>
    <w:uiPriority w:val="99"/>
    <w:semiHidden/>
    <w:unhideWhenUsed/>
    <w:rsid w:val="00730F8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0F84"/>
    <w:rPr>
      <w:rFonts w:ascii="Tahoma" w:hAnsi="Tahoma" w:cs="Tahoma"/>
      <w:sz w:val="16"/>
      <w:szCs w:val="16"/>
    </w:rPr>
  </w:style>
  <w:style w:type="paragraph" w:styleId="Hlavika">
    <w:name w:val="header"/>
    <w:basedOn w:val="Normlny"/>
    <w:link w:val="HlavikaChar"/>
    <w:uiPriority w:val="99"/>
    <w:unhideWhenUsed/>
    <w:rsid w:val="0056281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62814"/>
  </w:style>
  <w:style w:type="paragraph" w:styleId="Pta">
    <w:name w:val="footer"/>
    <w:basedOn w:val="Normlny"/>
    <w:link w:val="PtaChar"/>
    <w:uiPriority w:val="99"/>
    <w:unhideWhenUsed/>
    <w:rsid w:val="00562814"/>
    <w:pPr>
      <w:tabs>
        <w:tab w:val="center" w:pos="4536"/>
        <w:tab w:val="right" w:pos="9072"/>
      </w:tabs>
      <w:spacing w:after="0" w:line="240" w:lineRule="auto"/>
    </w:pPr>
  </w:style>
  <w:style w:type="character" w:customStyle="1" w:styleId="PtaChar">
    <w:name w:val="Päta Char"/>
    <w:basedOn w:val="Predvolenpsmoodseku"/>
    <w:link w:val="Pta"/>
    <w:uiPriority w:val="99"/>
    <w:rsid w:val="00562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47738">
      <w:bodyDiv w:val="1"/>
      <w:marLeft w:val="0"/>
      <w:marRight w:val="0"/>
      <w:marTop w:val="0"/>
      <w:marBottom w:val="0"/>
      <w:divBdr>
        <w:top w:val="none" w:sz="0" w:space="0" w:color="auto"/>
        <w:left w:val="none" w:sz="0" w:space="0" w:color="auto"/>
        <w:bottom w:val="none" w:sz="0" w:space="0" w:color="auto"/>
        <w:right w:val="none" w:sz="0" w:space="0" w:color="auto"/>
      </w:divBdr>
      <w:divsChild>
        <w:div w:id="1488353213">
          <w:marLeft w:val="0"/>
          <w:marRight w:val="0"/>
          <w:marTop w:val="0"/>
          <w:marBottom w:val="0"/>
          <w:divBdr>
            <w:top w:val="none" w:sz="0" w:space="0" w:color="auto"/>
            <w:left w:val="none" w:sz="0" w:space="0" w:color="auto"/>
            <w:bottom w:val="none" w:sz="0" w:space="0" w:color="auto"/>
            <w:right w:val="none" w:sz="0" w:space="0" w:color="auto"/>
          </w:divBdr>
        </w:div>
        <w:div w:id="841630235">
          <w:marLeft w:val="0"/>
          <w:marRight w:val="0"/>
          <w:marTop w:val="0"/>
          <w:marBottom w:val="0"/>
          <w:divBdr>
            <w:top w:val="none" w:sz="0" w:space="0" w:color="auto"/>
            <w:left w:val="none" w:sz="0" w:space="0" w:color="auto"/>
            <w:bottom w:val="none" w:sz="0" w:space="0" w:color="auto"/>
            <w:right w:val="none" w:sz="0" w:space="0" w:color="auto"/>
          </w:divBdr>
        </w:div>
      </w:divsChild>
    </w:div>
    <w:div w:id="516965396">
      <w:bodyDiv w:val="1"/>
      <w:marLeft w:val="0"/>
      <w:marRight w:val="0"/>
      <w:marTop w:val="0"/>
      <w:marBottom w:val="0"/>
      <w:divBdr>
        <w:top w:val="none" w:sz="0" w:space="0" w:color="auto"/>
        <w:left w:val="none" w:sz="0" w:space="0" w:color="auto"/>
        <w:bottom w:val="none" w:sz="0" w:space="0" w:color="auto"/>
        <w:right w:val="none" w:sz="0" w:space="0" w:color="auto"/>
      </w:divBdr>
      <w:divsChild>
        <w:div w:id="2130053007">
          <w:marLeft w:val="0"/>
          <w:marRight w:val="0"/>
          <w:marTop w:val="0"/>
          <w:marBottom w:val="0"/>
          <w:divBdr>
            <w:top w:val="none" w:sz="0" w:space="0" w:color="auto"/>
            <w:left w:val="none" w:sz="0" w:space="0" w:color="auto"/>
            <w:bottom w:val="none" w:sz="0" w:space="0" w:color="auto"/>
            <w:right w:val="none" w:sz="0" w:space="0" w:color="auto"/>
          </w:divBdr>
        </w:div>
        <w:div w:id="961493527">
          <w:marLeft w:val="0"/>
          <w:marRight w:val="0"/>
          <w:marTop w:val="0"/>
          <w:marBottom w:val="0"/>
          <w:divBdr>
            <w:top w:val="none" w:sz="0" w:space="0" w:color="auto"/>
            <w:left w:val="none" w:sz="0" w:space="0" w:color="auto"/>
            <w:bottom w:val="none" w:sz="0" w:space="0" w:color="auto"/>
            <w:right w:val="none" w:sz="0" w:space="0" w:color="auto"/>
          </w:divBdr>
          <w:divsChild>
            <w:div w:id="1312173271">
              <w:marLeft w:val="0"/>
              <w:marRight w:val="0"/>
              <w:marTop w:val="0"/>
              <w:marBottom w:val="0"/>
              <w:divBdr>
                <w:top w:val="none" w:sz="0" w:space="0" w:color="auto"/>
                <w:left w:val="none" w:sz="0" w:space="0" w:color="auto"/>
                <w:bottom w:val="none" w:sz="0" w:space="0" w:color="auto"/>
                <w:right w:val="none" w:sz="0" w:space="0" w:color="auto"/>
              </w:divBdr>
              <w:divsChild>
                <w:div w:id="20682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7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5</Pages>
  <Words>1058</Words>
  <Characters>6032</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Ntb</dc:creator>
  <cp:keywords/>
  <dc:description/>
  <cp:lastModifiedBy>Ntb</cp:lastModifiedBy>
  <cp:revision>17</cp:revision>
  <dcterms:created xsi:type="dcterms:W3CDTF">2019-01-05T16:49:00Z</dcterms:created>
  <dcterms:modified xsi:type="dcterms:W3CDTF">2019-01-10T10:26:00Z</dcterms:modified>
</cp:coreProperties>
</file>