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56B" w:rsidRDefault="009E0650" w:rsidP="0039756B">
      <w:r>
        <w:rPr>
          <w:noProof/>
          <w:lang w:val="sk-SK" w:eastAsia="sk-SK"/>
        </w:rPr>
        <w:drawing>
          <wp:anchor distT="152400" distB="152400" distL="152400" distR="152400" simplePos="0" relativeHeight="251656704" behindDoc="0" locked="0" layoutInCell="1" allowOverlap="1">
            <wp:simplePos x="0" y="0"/>
            <wp:positionH relativeFrom="page">
              <wp:posOffset>900430</wp:posOffset>
            </wp:positionH>
            <wp:positionV relativeFrom="page">
              <wp:posOffset>430530</wp:posOffset>
            </wp:positionV>
            <wp:extent cx="1367155" cy="430530"/>
            <wp:effectExtent l="0" t="0" r="0" b="0"/>
            <wp:wrapNone/>
            <wp:docPr id="1" name="Obrázok 1" descr="9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928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k-SK" w:eastAsia="sk-SK"/>
        </w:rPr>
        <w:drawing>
          <wp:anchor distT="152400" distB="152400" distL="152400" distR="152400" simplePos="0" relativeHeight="251657728" behindDoc="0" locked="0" layoutInCell="1" allowOverlap="1">
            <wp:simplePos x="0" y="0"/>
            <wp:positionH relativeFrom="page">
              <wp:posOffset>2731770</wp:posOffset>
            </wp:positionH>
            <wp:positionV relativeFrom="page">
              <wp:posOffset>430530</wp:posOffset>
            </wp:positionV>
            <wp:extent cx="1434465" cy="492125"/>
            <wp:effectExtent l="0" t="0" r="0" b="0"/>
            <wp:wrapNone/>
            <wp:docPr id="2" name="Obrázok 2" descr="logo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h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07" b="6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k-SK" w:eastAsia="sk-SK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900430</wp:posOffset>
            </wp:positionH>
            <wp:positionV relativeFrom="page">
              <wp:posOffset>9824720</wp:posOffset>
            </wp:positionV>
            <wp:extent cx="3027045" cy="391160"/>
            <wp:effectExtent l="0" t="0" r="0" b="0"/>
            <wp:wrapNone/>
            <wp:docPr id="3" name="Obrázok 3" descr="adre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resa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3" b="2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45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756B" w:rsidRPr="0039756B" w:rsidRDefault="0039756B" w:rsidP="0039756B"/>
    <w:p w:rsidR="0039756B" w:rsidRPr="0039756B" w:rsidRDefault="0039756B" w:rsidP="0039756B"/>
    <w:p w:rsidR="0039756B" w:rsidRPr="0039756B" w:rsidRDefault="0039756B" w:rsidP="0039756B"/>
    <w:p w:rsidR="0039756B" w:rsidRPr="00FD7B87" w:rsidRDefault="002A1D3A" w:rsidP="0039756B">
      <w:pPr>
        <w:jc w:val="both"/>
        <w:rPr>
          <w:u w:val="single"/>
          <w:lang w:val="sk-SK"/>
        </w:rPr>
      </w:pPr>
      <w:r w:rsidRPr="00FD7B87">
        <w:rPr>
          <w:u w:val="single"/>
          <w:lang w:val="sk-SK"/>
        </w:rPr>
        <w:t xml:space="preserve">Príloha č. </w:t>
      </w:r>
      <w:r w:rsidR="00582B97" w:rsidRPr="00FD7B87">
        <w:rPr>
          <w:u w:val="single"/>
          <w:lang w:val="sk-SK"/>
        </w:rPr>
        <w:t>2</w:t>
      </w:r>
      <w:r w:rsidRPr="00FD7B87">
        <w:rPr>
          <w:u w:val="single"/>
          <w:lang w:val="sk-SK"/>
        </w:rPr>
        <w:t>: Návrh uchádzača na plnenie kritéria –</w:t>
      </w:r>
      <w:r w:rsidR="0039756B" w:rsidRPr="00FD7B87">
        <w:rPr>
          <w:u w:val="single"/>
          <w:lang w:val="sk-SK"/>
        </w:rPr>
        <w:t xml:space="preserve"> </w:t>
      </w:r>
      <w:r w:rsidR="00C55511" w:rsidRPr="00FD7B87">
        <w:rPr>
          <w:u w:val="single"/>
          <w:lang w:val="sk-SK"/>
        </w:rPr>
        <w:t>Zabezpečenie mobilných telekomunikačných služieb</w:t>
      </w:r>
    </w:p>
    <w:p w:rsidR="0039756B" w:rsidRDefault="0039756B" w:rsidP="0039756B">
      <w:pPr>
        <w:rPr>
          <w:b/>
          <w:u w:val="single"/>
          <w:lang w:val="sk-SK"/>
        </w:rPr>
      </w:pPr>
    </w:p>
    <w:p w:rsidR="00582B97" w:rsidRPr="0039756B" w:rsidRDefault="00582B97" w:rsidP="0039756B">
      <w:pPr>
        <w:rPr>
          <w:b/>
          <w:u w:val="single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1510"/>
        <w:gridCol w:w="1508"/>
        <w:gridCol w:w="3017"/>
      </w:tblGrid>
      <w:tr w:rsidR="0039756B" w:rsidRPr="0039756B" w:rsidTr="002A1D3A">
        <w:trPr>
          <w:trHeight w:val="776"/>
        </w:trPr>
        <w:tc>
          <w:tcPr>
            <w:tcW w:w="9062" w:type="dxa"/>
            <w:gridSpan w:val="4"/>
            <w:vAlign w:val="center"/>
          </w:tcPr>
          <w:p w:rsidR="0039756B" w:rsidRPr="002A1D3A" w:rsidRDefault="002A1D3A" w:rsidP="00462225">
            <w:pPr>
              <w:jc w:val="center"/>
              <w:rPr>
                <w:sz w:val="16"/>
                <w:szCs w:val="16"/>
                <w:lang w:val="sk-SK"/>
              </w:rPr>
            </w:pPr>
            <w:r w:rsidRPr="002A1D3A">
              <w:rPr>
                <w:b/>
                <w:sz w:val="28"/>
                <w:szCs w:val="28"/>
                <w:lang w:val="sk-SK"/>
              </w:rPr>
              <w:t>Návrh uchádzača na plnenie kritéria</w:t>
            </w:r>
          </w:p>
        </w:tc>
      </w:tr>
      <w:tr w:rsidR="0039756B" w:rsidRPr="0039756B" w:rsidTr="00462225">
        <w:trPr>
          <w:trHeight w:val="464"/>
        </w:trPr>
        <w:tc>
          <w:tcPr>
            <w:tcW w:w="9062" w:type="dxa"/>
            <w:gridSpan w:val="4"/>
          </w:tcPr>
          <w:p w:rsidR="0039756B" w:rsidRPr="0039756B" w:rsidRDefault="0039756B" w:rsidP="00462225">
            <w:pPr>
              <w:rPr>
                <w:lang w:val="sk-SK"/>
              </w:rPr>
            </w:pPr>
            <w:r w:rsidRPr="0039756B">
              <w:rPr>
                <w:lang w:val="sk-SK"/>
              </w:rPr>
              <w:t>Obchodné meno:</w:t>
            </w:r>
          </w:p>
        </w:tc>
      </w:tr>
      <w:tr w:rsidR="0039756B" w:rsidRPr="0039756B" w:rsidTr="00462225">
        <w:trPr>
          <w:trHeight w:val="414"/>
        </w:trPr>
        <w:tc>
          <w:tcPr>
            <w:tcW w:w="9062" w:type="dxa"/>
            <w:gridSpan w:val="4"/>
          </w:tcPr>
          <w:p w:rsidR="0039756B" w:rsidRPr="0039756B" w:rsidRDefault="0039756B" w:rsidP="00462225">
            <w:pPr>
              <w:rPr>
                <w:lang w:val="sk-SK"/>
              </w:rPr>
            </w:pPr>
            <w:r w:rsidRPr="0039756B">
              <w:rPr>
                <w:lang w:val="sk-SK"/>
              </w:rPr>
              <w:t>Sídlo:</w:t>
            </w:r>
          </w:p>
        </w:tc>
      </w:tr>
      <w:tr w:rsidR="0039756B" w:rsidRPr="0039756B" w:rsidTr="00462225">
        <w:trPr>
          <w:trHeight w:val="420"/>
        </w:trPr>
        <w:tc>
          <w:tcPr>
            <w:tcW w:w="3020" w:type="dxa"/>
          </w:tcPr>
          <w:p w:rsidR="0039756B" w:rsidRPr="0039756B" w:rsidRDefault="0039756B" w:rsidP="00462225">
            <w:pPr>
              <w:rPr>
                <w:lang w:val="sk-SK"/>
              </w:rPr>
            </w:pPr>
            <w:r w:rsidRPr="0039756B">
              <w:rPr>
                <w:lang w:val="sk-SK"/>
              </w:rPr>
              <w:t>IČO:</w:t>
            </w:r>
          </w:p>
        </w:tc>
        <w:tc>
          <w:tcPr>
            <w:tcW w:w="3021" w:type="dxa"/>
            <w:gridSpan w:val="2"/>
          </w:tcPr>
          <w:p w:rsidR="0039756B" w:rsidRPr="0039756B" w:rsidRDefault="0039756B" w:rsidP="00462225">
            <w:pPr>
              <w:rPr>
                <w:lang w:val="sk-SK"/>
              </w:rPr>
            </w:pPr>
            <w:r w:rsidRPr="0039756B">
              <w:rPr>
                <w:lang w:val="sk-SK"/>
              </w:rPr>
              <w:t>DIČ:</w:t>
            </w:r>
          </w:p>
        </w:tc>
        <w:tc>
          <w:tcPr>
            <w:tcW w:w="3021" w:type="dxa"/>
          </w:tcPr>
          <w:p w:rsidR="0039756B" w:rsidRPr="0039756B" w:rsidRDefault="0039756B" w:rsidP="00462225">
            <w:pPr>
              <w:rPr>
                <w:lang w:val="sk-SK"/>
              </w:rPr>
            </w:pPr>
            <w:r w:rsidRPr="0039756B">
              <w:rPr>
                <w:lang w:val="sk-SK"/>
              </w:rPr>
              <w:t>IČ DPH:</w:t>
            </w:r>
          </w:p>
        </w:tc>
      </w:tr>
      <w:tr w:rsidR="0039756B" w:rsidRPr="0039756B" w:rsidTr="00462225">
        <w:trPr>
          <w:trHeight w:val="554"/>
        </w:trPr>
        <w:tc>
          <w:tcPr>
            <w:tcW w:w="9062" w:type="dxa"/>
            <w:gridSpan w:val="4"/>
          </w:tcPr>
          <w:p w:rsidR="0039756B" w:rsidRPr="0039756B" w:rsidRDefault="0039756B" w:rsidP="00462225">
            <w:pPr>
              <w:rPr>
                <w:lang w:val="sk-SK"/>
              </w:rPr>
            </w:pPr>
            <w:r w:rsidRPr="0039756B">
              <w:rPr>
                <w:lang w:val="sk-SK"/>
              </w:rPr>
              <w:t>Zapísaný:</w:t>
            </w:r>
          </w:p>
        </w:tc>
      </w:tr>
      <w:tr w:rsidR="0039756B" w:rsidRPr="0039756B" w:rsidTr="00462225">
        <w:trPr>
          <w:trHeight w:val="703"/>
        </w:trPr>
        <w:tc>
          <w:tcPr>
            <w:tcW w:w="9062" w:type="dxa"/>
            <w:gridSpan w:val="4"/>
          </w:tcPr>
          <w:p w:rsidR="0039756B" w:rsidRPr="0039756B" w:rsidRDefault="0039756B" w:rsidP="00462225">
            <w:pPr>
              <w:rPr>
                <w:lang w:val="sk-SK"/>
              </w:rPr>
            </w:pPr>
            <w:r w:rsidRPr="0039756B">
              <w:rPr>
                <w:lang w:val="sk-SK"/>
              </w:rPr>
              <w:t>Štatutárny zástupcovia podľa dokladu o oprávnení podnikať:</w:t>
            </w:r>
          </w:p>
        </w:tc>
      </w:tr>
      <w:tr w:rsidR="0039756B" w:rsidRPr="0039756B" w:rsidTr="00462225">
        <w:trPr>
          <w:trHeight w:val="402"/>
        </w:trPr>
        <w:tc>
          <w:tcPr>
            <w:tcW w:w="4531" w:type="dxa"/>
            <w:gridSpan w:val="2"/>
          </w:tcPr>
          <w:p w:rsidR="0039756B" w:rsidRPr="0039756B" w:rsidRDefault="0039756B" w:rsidP="00462225">
            <w:pPr>
              <w:tabs>
                <w:tab w:val="left" w:pos="3900"/>
              </w:tabs>
              <w:rPr>
                <w:lang w:val="sk-SK"/>
              </w:rPr>
            </w:pPr>
            <w:r w:rsidRPr="0039756B">
              <w:rPr>
                <w:lang w:val="sk-SK"/>
              </w:rPr>
              <w:t>Tel.:</w:t>
            </w:r>
            <w:r w:rsidRPr="0039756B">
              <w:rPr>
                <w:lang w:val="sk-SK"/>
              </w:rPr>
              <w:tab/>
            </w:r>
          </w:p>
        </w:tc>
        <w:tc>
          <w:tcPr>
            <w:tcW w:w="4531" w:type="dxa"/>
            <w:gridSpan w:val="2"/>
          </w:tcPr>
          <w:p w:rsidR="0039756B" w:rsidRPr="0039756B" w:rsidRDefault="0039756B" w:rsidP="00462225">
            <w:pPr>
              <w:tabs>
                <w:tab w:val="left" w:pos="3900"/>
              </w:tabs>
              <w:rPr>
                <w:lang w:val="sk-SK"/>
              </w:rPr>
            </w:pPr>
            <w:r w:rsidRPr="0039756B">
              <w:rPr>
                <w:lang w:val="sk-SK"/>
              </w:rPr>
              <w:t>Fax:</w:t>
            </w:r>
          </w:p>
        </w:tc>
      </w:tr>
      <w:tr w:rsidR="0039756B" w:rsidRPr="0039756B" w:rsidTr="00462225">
        <w:trPr>
          <w:trHeight w:val="421"/>
        </w:trPr>
        <w:tc>
          <w:tcPr>
            <w:tcW w:w="4531" w:type="dxa"/>
            <w:gridSpan w:val="2"/>
          </w:tcPr>
          <w:p w:rsidR="0039756B" w:rsidRPr="0039756B" w:rsidRDefault="0039756B" w:rsidP="00462225">
            <w:pPr>
              <w:rPr>
                <w:lang w:val="sk-SK"/>
              </w:rPr>
            </w:pPr>
            <w:r w:rsidRPr="0039756B">
              <w:rPr>
                <w:lang w:val="sk-SK"/>
              </w:rPr>
              <w:t>E-mail:</w:t>
            </w:r>
          </w:p>
        </w:tc>
        <w:tc>
          <w:tcPr>
            <w:tcW w:w="4531" w:type="dxa"/>
            <w:gridSpan w:val="2"/>
          </w:tcPr>
          <w:p w:rsidR="0039756B" w:rsidRPr="0039756B" w:rsidRDefault="0039756B" w:rsidP="00462225">
            <w:pPr>
              <w:rPr>
                <w:lang w:val="sk-SK"/>
              </w:rPr>
            </w:pPr>
            <w:r w:rsidRPr="0039756B">
              <w:rPr>
                <w:lang w:val="sk-SK"/>
              </w:rPr>
              <w:t>Web:</w:t>
            </w:r>
          </w:p>
        </w:tc>
      </w:tr>
      <w:tr w:rsidR="0039756B" w:rsidRPr="0039756B" w:rsidTr="00462225">
        <w:trPr>
          <w:trHeight w:val="364"/>
        </w:trPr>
        <w:tc>
          <w:tcPr>
            <w:tcW w:w="9062" w:type="dxa"/>
            <w:gridSpan w:val="4"/>
          </w:tcPr>
          <w:p w:rsidR="0039756B" w:rsidRPr="0039756B" w:rsidRDefault="0039756B" w:rsidP="00462225">
            <w:pPr>
              <w:rPr>
                <w:lang w:val="sk-SK"/>
              </w:rPr>
            </w:pPr>
            <w:r w:rsidRPr="0039756B">
              <w:rPr>
                <w:lang w:val="sk-SK"/>
              </w:rPr>
              <w:t>Bankové spojenie:</w:t>
            </w:r>
          </w:p>
        </w:tc>
      </w:tr>
      <w:tr w:rsidR="0039756B" w:rsidRPr="0039756B" w:rsidTr="00462225">
        <w:trPr>
          <w:trHeight w:val="412"/>
        </w:trPr>
        <w:tc>
          <w:tcPr>
            <w:tcW w:w="9062" w:type="dxa"/>
            <w:gridSpan w:val="4"/>
          </w:tcPr>
          <w:p w:rsidR="0039756B" w:rsidRPr="0039756B" w:rsidRDefault="0039756B" w:rsidP="00462225">
            <w:pPr>
              <w:rPr>
                <w:lang w:val="sk-SK"/>
              </w:rPr>
            </w:pPr>
            <w:r w:rsidRPr="0039756B">
              <w:rPr>
                <w:lang w:val="sk-SK"/>
              </w:rPr>
              <w:t>Číslo účtu v tvare IBAN:</w:t>
            </w:r>
          </w:p>
        </w:tc>
      </w:tr>
      <w:tr w:rsidR="0039756B" w:rsidRPr="0039756B" w:rsidTr="00462225">
        <w:trPr>
          <w:trHeight w:val="842"/>
        </w:trPr>
        <w:tc>
          <w:tcPr>
            <w:tcW w:w="9062" w:type="dxa"/>
            <w:gridSpan w:val="4"/>
            <w:shd w:val="clear" w:color="auto" w:fill="66FF33"/>
            <w:vAlign w:val="center"/>
          </w:tcPr>
          <w:p w:rsidR="0039756B" w:rsidRPr="0039756B" w:rsidRDefault="0039756B" w:rsidP="00C55511">
            <w:pPr>
              <w:jc w:val="center"/>
              <w:rPr>
                <w:b/>
                <w:lang w:val="sk-SK"/>
              </w:rPr>
            </w:pPr>
            <w:r w:rsidRPr="0039756B">
              <w:rPr>
                <w:b/>
                <w:lang w:val="sk-SK"/>
              </w:rPr>
              <w:t xml:space="preserve">Predmet zákazky – </w:t>
            </w:r>
            <w:r w:rsidR="00C55511">
              <w:rPr>
                <w:b/>
                <w:lang w:val="sk-SK"/>
              </w:rPr>
              <w:t>ZABEZPEČENIE MOBILNÝCH TELEKOMUNIKAČNÝCH SLUŽIEB</w:t>
            </w:r>
          </w:p>
        </w:tc>
      </w:tr>
      <w:tr w:rsidR="0039756B" w:rsidRPr="0039756B" w:rsidTr="00462225">
        <w:trPr>
          <w:trHeight w:val="416"/>
        </w:trPr>
        <w:tc>
          <w:tcPr>
            <w:tcW w:w="9062" w:type="dxa"/>
            <w:gridSpan w:val="4"/>
          </w:tcPr>
          <w:p w:rsidR="0039756B" w:rsidRPr="0039756B" w:rsidRDefault="0039756B" w:rsidP="00462225">
            <w:pPr>
              <w:jc w:val="center"/>
              <w:rPr>
                <w:b/>
                <w:lang w:val="sk-SK"/>
              </w:rPr>
            </w:pPr>
            <w:r w:rsidRPr="0039756B">
              <w:rPr>
                <w:b/>
                <w:lang w:val="sk-SK"/>
              </w:rPr>
              <w:t>Návrh ceny:</w:t>
            </w:r>
          </w:p>
        </w:tc>
      </w:tr>
      <w:tr w:rsidR="0039756B" w:rsidRPr="0039756B" w:rsidTr="00462225">
        <w:trPr>
          <w:trHeight w:val="417"/>
        </w:trPr>
        <w:tc>
          <w:tcPr>
            <w:tcW w:w="9062" w:type="dxa"/>
            <w:gridSpan w:val="4"/>
          </w:tcPr>
          <w:p w:rsidR="0039756B" w:rsidRPr="0039756B" w:rsidRDefault="0039756B" w:rsidP="00462225">
            <w:pPr>
              <w:rPr>
                <w:b/>
                <w:lang w:val="sk-SK"/>
              </w:rPr>
            </w:pPr>
            <w:r w:rsidRPr="0039756B">
              <w:rPr>
                <w:lang w:val="sk-SK"/>
              </w:rPr>
              <w:t>Celková cena predmetu zákazky (v EUR bez DPH):</w:t>
            </w:r>
          </w:p>
        </w:tc>
      </w:tr>
      <w:tr w:rsidR="0039756B" w:rsidRPr="0039756B" w:rsidTr="00462225">
        <w:trPr>
          <w:trHeight w:val="409"/>
        </w:trPr>
        <w:tc>
          <w:tcPr>
            <w:tcW w:w="9062" w:type="dxa"/>
            <w:gridSpan w:val="4"/>
          </w:tcPr>
          <w:p w:rsidR="0039756B" w:rsidRPr="0039756B" w:rsidRDefault="0039756B" w:rsidP="00462225">
            <w:pPr>
              <w:rPr>
                <w:b/>
                <w:lang w:val="sk-SK"/>
              </w:rPr>
            </w:pPr>
            <w:r w:rsidRPr="0039756B">
              <w:rPr>
                <w:lang w:val="sk-SK"/>
              </w:rPr>
              <w:t>DPH (ste platcom DPH: áno - nie):</w:t>
            </w:r>
          </w:p>
        </w:tc>
      </w:tr>
      <w:tr w:rsidR="0039756B" w:rsidRPr="0039756B" w:rsidTr="00462225">
        <w:trPr>
          <w:trHeight w:val="558"/>
        </w:trPr>
        <w:tc>
          <w:tcPr>
            <w:tcW w:w="9062" w:type="dxa"/>
            <w:gridSpan w:val="4"/>
          </w:tcPr>
          <w:p w:rsidR="0039756B" w:rsidRPr="0039756B" w:rsidRDefault="0039756B" w:rsidP="00462225">
            <w:pPr>
              <w:rPr>
                <w:b/>
                <w:lang w:val="sk-SK"/>
              </w:rPr>
            </w:pPr>
            <w:r w:rsidRPr="0039756B">
              <w:rPr>
                <w:lang w:val="sk-SK"/>
              </w:rPr>
              <w:t>Celková cena predmetu zákazky (v EUR vrátane DPH):</w:t>
            </w:r>
          </w:p>
        </w:tc>
      </w:tr>
    </w:tbl>
    <w:p w:rsidR="0039756B" w:rsidRDefault="0039756B" w:rsidP="0039756B">
      <w:pPr>
        <w:rPr>
          <w:lang w:val="sk-SK"/>
        </w:rPr>
      </w:pPr>
    </w:p>
    <w:p w:rsidR="004A4A54" w:rsidRPr="0039756B" w:rsidRDefault="004A4A54" w:rsidP="0039756B">
      <w:pPr>
        <w:rPr>
          <w:lang w:val="sk-SK"/>
        </w:rPr>
      </w:pPr>
    </w:p>
    <w:p w:rsidR="0039756B" w:rsidRPr="0039756B" w:rsidRDefault="0039756B" w:rsidP="0039756B">
      <w:pPr>
        <w:rPr>
          <w:lang w:val="sk-SK"/>
        </w:rPr>
      </w:pPr>
      <w:r w:rsidRPr="0039756B">
        <w:rPr>
          <w:lang w:val="sk-SK"/>
        </w:rPr>
        <w:t>V ...................., dňa ........................</w:t>
      </w:r>
    </w:p>
    <w:p w:rsidR="0039756B" w:rsidRDefault="0039756B" w:rsidP="0039756B">
      <w:pPr>
        <w:rPr>
          <w:lang w:val="sk-SK"/>
        </w:rPr>
      </w:pPr>
    </w:p>
    <w:p w:rsidR="00712ABB" w:rsidRDefault="00712ABB" w:rsidP="0039756B">
      <w:pPr>
        <w:rPr>
          <w:lang w:val="sk-SK"/>
        </w:rPr>
      </w:pPr>
      <w:bookmarkStart w:id="0" w:name="_GoBack"/>
      <w:bookmarkEnd w:id="0"/>
    </w:p>
    <w:p w:rsidR="002A1D3A" w:rsidRPr="0039756B" w:rsidRDefault="002A1D3A" w:rsidP="0039756B">
      <w:pPr>
        <w:rPr>
          <w:lang w:val="sk-SK"/>
        </w:rPr>
      </w:pPr>
    </w:p>
    <w:p w:rsidR="0039756B" w:rsidRPr="0039756B" w:rsidRDefault="002A1D3A" w:rsidP="002A1D3A">
      <w:pPr>
        <w:tabs>
          <w:tab w:val="left" w:pos="5103"/>
        </w:tabs>
        <w:rPr>
          <w:lang w:val="sk-SK"/>
        </w:rPr>
      </w:pPr>
      <w:r>
        <w:rPr>
          <w:lang w:val="sk-SK"/>
        </w:rPr>
        <w:tab/>
      </w:r>
      <w:r w:rsidR="0039756B" w:rsidRPr="0039756B">
        <w:rPr>
          <w:lang w:val="sk-SK"/>
        </w:rPr>
        <w:t>__</w:t>
      </w:r>
      <w:r>
        <w:rPr>
          <w:lang w:val="sk-SK"/>
        </w:rPr>
        <w:t>______</w:t>
      </w:r>
      <w:r w:rsidR="0039756B" w:rsidRPr="0039756B">
        <w:rPr>
          <w:lang w:val="sk-SK"/>
        </w:rPr>
        <w:t>______________________</w:t>
      </w:r>
    </w:p>
    <w:p w:rsidR="0039756B" w:rsidRPr="002A1D3A" w:rsidRDefault="002A1D3A" w:rsidP="002A1D3A">
      <w:pPr>
        <w:tabs>
          <w:tab w:val="left" w:pos="4962"/>
        </w:tabs>
        <w:rPr>
          <w:i/>
          <w:lang w:val="sk-SK"/>
        </w:rPr>
      </w:pPr>
      <w:r>
        <w:rPr>
          <w:lang w:val="sk-SK"/>
        </w:rPr>
        <w:tab/>
      </w:r>
      <w:r w:rsidRPr="002A1D3A">
        <w:rPr>
          <w:sz w:val="22"/>
          <w:szCs w:val="22"/>
          <w:lang w:val="sk-SK"/>
        </w:rPr>
        <w:t>Meno a podpis oprávnenej osoby uchádzača</w:t>
      </w:r>
    </w:p>
    <w:p w:rsidR="009C29B8" w:rsidRDefault="009C29B8" w:rsidP="0039756B">
      <w:pPr>
        <w:rPr>
          <w:lang w:val="sk-SK"/>
        </w:rPr>
      </w:pPr>
    </w:p>
    <w:p w:rsidR="00436007" w:rsidRDefault="00436007" w:rsidP="0039756B">
      <w:pPr>
        <w:rPr>
          <w:lang w:val="sk-SK"/>
        </w:rPr>
      </w:pPr>
    </w:p>
    <w:p w:rsidR="00436007" w:rsidRDefault="00436007" w:rsidP="0039756B">
      <w:pPr>
        <w:rPr>
          <w:lang w:val="sk-SK"/>
        </w:rPr>
      </w:pPr>
    </w:p>
    <w:p w:rsidR="00F2335B" w:rsidRPr="000D3AE1" w:rsidRDefault="00F2335B" w:rsidP="00F2335B">
      <w:pPr>
        <w:tabs>
          <w:tab w:val="left" w:pos="0"/>
        </w:tabs>
        <w:spacing w:line="276" w:lineRule="auto"/>
        <w:jc w:val="both"/>
        <w:outlineLvl w:val="0"/>
        <w:rPr>
          <w:sz w:val="22"/>
          <w:szCs w:val="22"/>
          <w:lang w:val="sk-SK"/>
        </w:rPr>
      </w:pPr>
      <w:r w:rsidRPr="00436007">
        <w:rPr>
          <w:sz w:val="22"/>
          <w:szCs w:val="22"/>
          <w:lang w:val="sk-SK" w:eastAsia="sk-SK"/>
        </w:rPr>
        <w:t xml:space="preserve">Do </w:t>
      </w:r>
      <w:r>
        <w:rPr>
          <w:sz w:val="22"/>
          <w:szCs w:val="22"/>
          <w:lang w:val="sk-SK" w:eastAsia="sk-SK"/>
        </w:rPr>
        <w:t xml:space="preserve">celkovej </w:t>
      </w:r>
      <w:r w:rsidRPr="00436007">
        <w:rPr>
          <w:sz w:val="22"/>
          <w:szCs w:val="22"/>
          <w:lang w:val="sk-SK" w:eastAsia="sk-SK"/>
        </w:rPr>
        <w:t xml:space="preserve">ceny </w:t>
      </w:r>
      <w:r>
        <w:rPr>
          <w:sz w:val="22"/>
          <w:szCs w:val="22"/>
          <w:lang w:val="sk-SK" w:eastAsia="sk-SK"/>
        </w:rPr>
        <w:t>žiadame</w:t>
      </w:r>
      <w:r w:rsidRPr="00436007">
        <w:rPr>
          <w:sz w:val="22"/>
          <w:szCs w:val="22"/>
          <w:lang w:val="sk-SK" w:eastAsia="sk-SK"/>
        </w:rPr>
        <w:t xml:space="preserve"> uviesť všetky náklady súvisiace s</w:t>
      </w:r>
      <w:r>
        <w:rPr>
          <w:sz w:val="22"/>
          <w:szCs w:val="22"/>
          <w:lang w:val="sk-SK" w:eastAsia="sk-SK"/>
        </w:rPr>
        <w:t>o zabezpečením</w:t>
      </w:r>
      <w:r w:rsidRPr="00436007">
        <w:rPr>
          <w:sz w:val="22"/>
          <w:szCs w:val="22"/>
          <w:lang w:val="sk-SK" w:eastAsia="sk-SK"/>
        </w:rPr>
        <w:t xml:space="preserve"> predmetu zákazky uvedené v</w:t>
      </w:r>
      <w:r>
        <w:rPr>
          <w:sz w:val="22"/>
          <w:szCs w:val="22"/>
          <w:lang w:val="sk-SK" w:eastAsia="sk-SK"/>
        </w:rPr>
        <w:t> </w:t>
      </w:r>
      <w:r w:rsidRPr="00436007">
        <w:rPr>
          <w:sz w:val="22"/>
          <w:szCs w:val="22"/>
          <w:lang w:val="sk-SK" w:eastAsia="sk-SK"/>
        </w:rPr>
        <w:t>opise.</w:t>
      </w:r>
    </w:p>
    <w:p w:rsidR="00436007" w:rsidRPr="00436007" w:rsidRDefault="00582B97" w:rsidP="00436007">
      <w:pPr>
        <w:jc w:val="both"/>
        <w:rPr>
          <w:sz w:val="22"/>
          <w:szCs w:val="22"/>
          <w:lang w:val="sk-SK"/>
        </w:rPr>
      </w:pPr>
      <w:r w:rsidRPr="00436007">
        <w:rPr>
          <w:sz w:val="22"/>
          <w:szCs w:val="22"/>
          <w:lang w:val="sk-SK" w:eastAsia="sk-SK"/>
        </w:rPr>
        <w:t>Ak uchádzač nie je platcom DPH na túto skutočnosť upozorní a uvedie konečnú celkovú cenu.</w:t>
      </w:r>
    </w:p>
    <w:sectPr w:rsidR="00436007" w:rsidRPr="00436007">
      <w:footerReference w:type="default" r:id="rId9"/>
      <w:pgSz w:w="11900" w:h="16840"/>
      <w:pgMar w:top="949" w:right="1417" w:bottom="1417" w:left="1418" w:header="324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1CF" w:rsidRDefault="00FF51CF">
      <w:r>
        <w:separator/>
      </w:r>
    </w:p>
  </w:endnote>
  <w:endnote w:type="continuationSeparator" w:id="0">
    <w:p w:rsidR="00FF51CF" w:rsidRDefault="00FF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ennaCond Regular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9B8" w:rsidRDefault="009C29B8">
    <w:pPr>
      <w:pStyle w:val="Pta1"/>
      <w:tabs>
        <w:tab w:val="clear" w:pos="9072"/>
        <w:tab w:val="right" w:pos="9045"/>
      </w:tabs>
      <w:rPr>
        <w:rFonts w:ascii="AntennaCond Regular" w:hAnsi="AntennaCond Regular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1CF" w:rsidRDefault="00FF51CF">
      <w:r>
        <w:separator/>
      </w:r>
    </w:p>
  </w:footnote>
  <w:footnote w:type="continuationSeparator" w:id="0">
    <w:p w:rsidR="00FF51CF" w:rsidRDefault="00FF5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white" strokecolor="#5b9bd5">
      <v:fill color="white"/>
      <v:stroke color="#5b9bd5" weight="1pt"/>
      <v:textbox style="mso-column-margin:3pt;mso-fit-shape-to-text:t" inset="3.6pt,,3.6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6B"/>
    <w:rsid w:val="00084DB2"/>
    <w:rsid w:val="002474EF"/>
    <w:rsid w:val="002A1D3A"/>
    <w:rsid w:val="00316E9E"/>
    <w:rsid w:val="0039756B"/>
    <w:rsid w:val="00400C0C"/>
    <w:rsid w:val="00436007"/>
    <w:rsid w:val="004A4A54"/>
    <w:rsid w:val="00513F99"/>
    <w:rsid w:val="00582B97"/>
    <w:rsid w:val="00712ABB"/>
    <w:rsid w:val="007677A4"/>
    <w:rsid w:val="007A6F6B"/>
    <w:rsid w:val="00800507"/>
    <w:rsid w:val="00802D12"/>
    <w:rsid w:val="009871E9"/>
    <w:rsid w:val="009C29B8"/>
    <w:rsid w:val="009E0650"/>
    <w:rsid w:val="009E133F"/>
    <w:rsid w:val="00AD2CC2"/>
    <w:rsid w:val="00C55511"/>
    <w:rsid w:val="00D70DC6"/>
    <w:rsid w:val="00DA2EFC"/>
    <w:rsid w:val="00DF0BCC"/>
    <w:rsid w:val="00E059CF"/>
    <w:rsid w:val="00F2335B"/>
    <w:rsid w:val="00F46061"/>
    <w:rsid w:val="00FD3630"/>
    <w:rsid w:val="00FD7B87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white" strokecolor="#5b9bd5">
      <v:fill color="white"/>
      <v:stroke color="#5b9bd5" weight="1pt"/>
      <v:textbox style="mso-column-margin:3pt;mso-fit-shape-to-text:t" inset="3.6pt,,3.6pt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3D8D0B91-BC1A-42C7-8750-7AD59BAC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  <w:sz w:val="24"/>
      <w:szCs w:val="24"/>
      <w:u w:color="00000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paragraph" w:customStyle="1" w:styleId="Hlavika1">
    <w:name w:val="Hlavička1"/>
    <w:pPr>
      <w:tabs>
        <w:tab w:val="center" w:pos="4536"/>
        <w:tab w:val="right" w:pos="9072"/>
      </w:tabs>
    </w:pPr>
    <w:rPr>
      <w:rFonts w:ascii="Calibri" w:eastAsia="Arial Unicode MS" w:hAnsi="Calibri" w:cs="Arial Unicode MS"/>
      <w:color w:val="000000"/>
      <w:sz w:val="24"/>
      <w:szCs w:val="24"/>
      <w:u w:color="000000"/>
    </w:rPr>
  </w:style>
  <w:style w:type="paragraph" w:customStyle="1" w:styleId="Pta1">
    <w:name w:val="Päta1"/>
    <w:pPr>
      <w:tabs>
        <w:tab w:val="center" w:pos="4536"/>
        <w:tab w:val="right" w:pos="9072"/>
      </w:tabs>
    </w:pPr>
    <w:rPr>
      <w:rFonts w:ascii="Calibri" w:eastAsia="Arial Unicode MS" w:hAnsi="Calibri" w:cs="Arial Unicode MS"/>
      <w:color w:val="000000"/>
      <w:sz w:val="24"/>
      <w:szCs w:val="24"/>
      <w:u w:color="000000"/>
    </w:rPr>
  </w:style>
  <w:style w:type="paragraph" w:customStyle="1" w:styleId="SIOV">
    <w:name w:val="SIOV"/>
    <w:pPr>
      <w:spacing w:before="40" w:after="40"/>
      <w:ind w:left="454" w:right="454"/>
    </w:pPr>
    <w:rPr>
      <w:rFonts w:ascii="Tahoma" w:eastAsia="Arial Unicode MS" w:hAnsi="Tahoma" w:cs="Arial Unicode MS"/>
      <w:color w:val="000000"/>
      <w:sz w:val="22"/>
      <w:szCs w:val="22"/>
      <w:u w:color="000000"/>
    </w:rPr>
  </w:style>
  <w:style w:type="paragraph" w:styleId="Hlavika">
    <w:name w:val="header"/>
    <w:basedOn w:val="Normlny"/>
    <w:link w:val="HlavikaChar"/>
    <w:locked/>
    <w:rsid w:val="0039756B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rsid w:val="0039756B"/>
    <w:rPr>
      <w:rFonts w:ascii="Calibri" w:eastAsia="Calibri" w:hAnsi="Calibri" w:cs="Calibri"/>
      <w:color w:val="000000"/>
      <w:sz w:val="24"/>
      <w:szCs w:val="24"/>
      <w:u w:color="000000"/>
      <w:lang w:val="en-US" w:eastAsia="en-US"/>
    </w:rPr>
  </w:style>
  <w:style w:type="paragraph" w:styleId="Pta">
    <w:name w:val="footer"/>
    <w:basedOn w:val="Normlny"/>
    <w:link w:val="PtaChar"/>
    <w:locked/>
    <w:rsid w:val="0039756B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rsid w:val="0039756B"/>
    <w:rPr>
      <w:rFonts w:ascii="Calibri" w:eastAsia="Calibri" w:hAnsi="Calibri" w:cs="Calibri"/>
      <w:color w:val="000000"/>
      <w:sz w:val="24"/>
      <w:szCs w:val="24"/>
      <w:u w:color="000000"/>
      <w:lang w:val="en-US" w:eastAsia="en-US"/>
    </w:rPr>
  </w:style>
  <w:style w:type="table" w:styleId="Mriekatabuky">
    <w:name w:val="Table Grid"/>
    <w:basedOn w:val="Normlnatabuka"/>
    <w:uiPriority w:val="39"/>
    <w:locked/>
    <w:rsid w:val="003975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locked/>
    <w:rsid w:val="002474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2474EF"/>
    <w:rPr>
      <w:rFonts w:ascii="Segoe UI" w:eastAsia="Calibri" w:hAnsi="Segoe UI" w:cs="Segoe UI"/>
      <w:color w:val="000000"/>
      <w:sz w:val="18"/>
      <w:szCs w:val="18"/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Vlastn&#233;%20&#353;abl&#243;ny%20bal&#237;ka%20Office\siov%20hlavickovy%20papier%20horizont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siov hlavickovy papier horizont.dotx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Mgr. Ivana Hacajová</cp:lastModifiedBy>
  <cp:revision>4</cp:revision>
  <cp:lastPrinted>2019-02-12T11:04:00Z</cp:lastPrinted>
  <dcterms:created xsi:type="dcterms:W3CDTF">2019-02-12T10:12:00Z</dcterms:created>
  <dcterms:modified xsi:type="dcterms:W3CDTF">2019-02-12T11:04:00Z</dcterms:modified>
</cp:coreProperties>
</file>