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1960"/>
        <w:gridCol w:w="1616"/>
        <w:gridCol w:w="1275"/>
        <w:gridCol w:w="1838"/>
        <w:gridCol w:w="1559"/>
        <w:gridCol w:w="1701"/>
      </w:tblGrid>
      <w:tr w:rsidR="007977A2" w:rsidRPr="007977A2" w:rsidTr="00376F07">
        <w:trPr>
          <w:trHeight w:val="375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F07" w:rsidRDefault="00376F07" w:rsidP="00972368">
            <w:pPr>
              <w:tabs>
                <w:tab w:val="left" w:pos="630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</w:p>
          <w:p w:rsidR="007977A2" w:rsidRPr="007977A2" w:rsidRDefault="00972368" w:rsidP="00376F07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AEF5899" wp14:editId="4B26F272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E20C276" wp14:editId="49D13655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C17BC85" wp14:editId="35A828C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D08D63D" wp14:editId="270F8C0C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77A2" w:rsidRPr="007977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7977A2" w:rsidRPr="007977A2" w:rsidTr="00376F07">
        <w:trPr>
          <w:trHeight w:val="315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7977A2" w:rsidRPr="007977A2" w:rsidTr="00376F07">
        <w:trPr>
          <w:trHeight w:val="300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7977A2" w:rsidRPr="007977A2" w:rsidTr="00376F07">
        <w:trPr>
          <w:trHeight w:val="300"/>
          <w:jc w:val="center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7977A2" w:rsidRPr="007977A2" w:rsidTr="00376F07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8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05 - Životné prostredie, geografia, geológia</w:t>
            </w:r>
          </w:p>
        </w:tc>
      </w:tr>
      <w:tr w:rsidR="007977A2" w:rsidRPr="007977A2" w:rsidTr="00B42F3F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977A2" w:rsidRPr="007977A2" w:rsidRDefault="007977A2" w:rsidP="007977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Známe neznáme jazero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Soňa Predná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J.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Magina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Vrbové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Beňovského 358/100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Paulownia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jej environmentálny význam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Varga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Ľ. Štúra 26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Putovanie oblohou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Milan </w:t>
            </w:r>
            <w:proofErr w:type="spellStart"/>
            <w:r>
              <w:rPr>
                <w:rFonts w:ascii="Calibri" w:hAnsi="Calibri" w:cs="Calibri"/>
                <w:color w:val="000000"/>
              </w:rPr>
              <w:t>Palík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záhradnícka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Piešťany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Brezová 2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fashion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alebo skutočná cena oblečenia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Radka </w:t>
            </w:r>
            <w:proofErr w:type="spellStart"/>
            <w:r>
              <w:rPr>
                <w:rFonts w:ascii="Calibri" w:hAnsi="Calibri" w:cs="Calibri"/>
                <w:color w:val="000000"/>
              </w:rPr>
              <w:t>Slebodníková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Košice-Staré Mesto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Šrobárova 1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Drevené chrámy v slovenskej časti karpatského oblúka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color w:val="000000"/>
              </w:rPr>
              <w:t>Bajnok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SKŠ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Gymnázium sv.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 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Farská 19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Deti a ochrana životného prostredia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Monika Reháková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M.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Štefanika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41</w:t>
            </w:r>
          </w:p>
        </w:tc>
      </w:tr>
      <w:tr w:rsidR="00376F07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Pr="007977A2" w:rsidRDefault="00376F07" w:rsidP="00376F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HILLSIDE HOUSE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Veronika </w:t>
            </w:r>
            <w:proofErr w:type="spellStart"/>
            <w:r>
              <w:rPr>
                <w:rFonts w:ascii="Calibri" w:hAnsi="Calibri" w:cs="Calibri"/>
                <w:color w:val="000000"/>
              </w:rPr>
              <w:t>Šabová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SPŠ stavebná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F07" w:rsidRDefault="00376F07" w:rsidP="00376F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Cabajská 4</w:t>
            </w:r>
          </w:p>
        </w:tc>
      </w:tr>
    </w:tbl>
    <w:p w:rsidR="00972368" w:rsidRDefault="00972368">
      <w:r>
        <w:br w:type="page"/>
      </w:r>
    </w:p>
    <w:tbl>
      <w:tblPr>
        <w:tblW w:w="13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334"/>
        <w:gridCol w:w="1960"/>
        <w:gridCol w:w="1616"/>
        <w:gridCol w:w="1275"/>
        <w:gridCol w:w="1838"/>
        <w:gridCol w:w="1559"/>
        <w:gridCol w:w="1701"/>
      </w:tblGrid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68" w:rsidRPr="007977A2" w:rsidRDefault="00972368" w:rsidP="009723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Znečistenie životného prostredia Pozorovanie v Číne, Mongolsku, Rusku a na Slovensku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Virgovičová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Pezinok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Senecká 2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Interaktívna mapa čiernych skládok odpadu na území mesta Banská Štiavnica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Marek </w:t>
            </w:r>
            <w:proofErr w:type="spellStart"/>
            <w:r>
              <w:rPr>
                <w:rFonts w:ascii="Calibri" w:hAnsi="Calibri" w:cs="Calibri"/>
                <w:color w:val="000000"/>
              </w:rPr>
              <w:t>Blahút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Výskyt a šírenie vybraných druhov inváznych rastlín vo vybranej lokalite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Calibri"/>
                <w:color w:val="000000"/>
              </w:rPr>
              <w:t>Kulichová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Pavlína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Tamášiová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Adrian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Jakúbek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Školská 234/8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Meranie koncentrácie oxidu uhličitého vo vzduchu vlastným </w:t>
            </w:r>
            <w:proofErr w:type="spellStart"/>
            <w:r>
              <w:rPr>
                <w:rFonts w:ascii="Calibri" w:hAnsi="Calibri" w:cs="Calibri"/>
                <w:color w:val="000000"/>
              </w:rPr>
              <w:t>dataloggerom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Matej Vojtek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Bardejov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Slovenská 5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Fosílne žabie kraby Spiša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Heteš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Gymn</w:t>
            </w:r>
            <w:proofErr w:type="spellEnd"/>
            <w:r>
              <w:rPr>
                <w:rFonts w:ascii="Calibri" w:hAnsi="Calibri" w:cs="Calibri"/>
                <w:color w:val="000000"/>
              </w:rPr>
              <w:t>. P. O.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Hviezdoslava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Kežmarok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Hviezdoslavova 20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Odpad ako trend 21. storočia - čo s ním?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 </w:t>
            </w:r>
            <w:proofErr w:type="spellStart"/>
            <w:r>
              <w:rPr>
                <w:rFonts w:ascii="Calibri" w:hAnsi="Calibri" w:cs="Calibri"/>
                <w:color w:val="000000"/>
              </w:rPr>
              <w:t>Pastirčíková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Patrícia </w:t>
            </w:r>
            <w:proofErr w:type="spellStart"/>
            <w:r>
              <w:rPr>
                <w:rFonts w:ascii="Calibri" w:hAnsi="Calibri" w:cs="Calibri"/>
                <w:color w:val="000000"/>
              </w:rPr>
              <w:t>Guspanová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SŠ Svätej Rodiny - GYM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Bratislava-Petržalka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Gercenova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Chemikálie a ich zmesi v domácnosti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Daniela Kováčová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drevárska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Krásno nad Kysucou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Krásno nad Kysucou č.1642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„Atlas vtákov Slovenska 2014-2018“, výskum </w:t>
            </w:r>
            <w:proofErr w:type="spellStart"/>
            <w:r>
              <w:rPr>
                <w:rFonts w:ascii="Calibri" w:hAnsi="Calibri" w:cs="Calibri"/>
                <w:color w:val="000000"/>
              </w:rPr>
              <w:t>ornitocenózy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kvadráte E503N284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Nociar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Súkromné 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Lučenec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Gemerská cesta 1</w:t>
            </w:r>
          </w:p>
        </w:tc>
      </w:tr>
      <w:tr w:rsidR="00972368" w:rsidRPr="007977A2" w:rsidTr="00972368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Pr="007977A2" w:rsidRDefault="00972368" w:rsidP="00972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977A2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Zelená stena - projekt ekologickej triedy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 Nosko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Hanáková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Karolína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Littvová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4E086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368" w:rsidRDefault="00972368" w:rsidP="009723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</w:tbl>
    <w:p w:rsidR="00AF7144" w:rsidRDefault="008C0194"/>
    <w:sectPr w:rsidR="00AF7144" w:rsidSect="00376F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376F07"/>
    <w:rsid w:val="004E086D"/>
    <w:rsid w:val="005B796F"/>
    <w:rsid w:val="00653354"/>
    <w:rsid w:val="007977A2"/>
    <w:rsid w:val="00886B62"/>
    <w:rsid w:val="008C0194"/>
    <w:rsid w:val="00972368"/>
    <w:rsid w:val="00B42F3F"/>
    <w:rsid w:val="00B5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0227-0470-4D04-A7F8-2B11024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2019-02-13T11:57:00Z</dcterms:created>
  <dcterms:modified xsi:type="dcterms:W3CDTF">2019-02-13T11:57:00Z</dcterms:modified>
</cp:coreProperties>
</file>