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35" w:rsidRDefault="00665C35" w:rsidP="00665C35">
      <w:pPr>
        <w:jc w:val="center"/>
      </w:pPr>
      <w:bookmarkStart w:id="0" w:name="_GoBack"/>
      <w:bookmarkEnd w:id="0"/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47"/>
        <w:gridCol w:w="1900"/>
        <w:gridCol w:w="1420"/>
        <w:gridCol w:w="1300"/>
        <w:gridCol w:w="2020"/>
        <w:gridCol w:w="1420"/>
        <w:gridCol w:w="1600"/>
      </w:tblGrid>
      <w:tr w:rsidR="00E62CD8" w:rsidRPr="00E62CD8" w:rsidTr="00665C35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876082" w:rsidP="0087608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E83F844" wp14:editId="57D84469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7205A19" wp14:editId="3F2D5EDA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41335AC" wp14:editId="2FFEE658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40B062F" wp14:editId="25F90594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2CD8" w:rsidRPr="00E62C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E62CD8" w:rsidRPr="00E62CD8" w:rsidTr="00665C35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E62CD8" w:rsidRPr="00E62CD8" w:rsidTr="00665C3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E62CD8" w:rsidRPr="00E62CD8" w:rsidTr="00665C3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E62CD8" w:rsidRPr="00E62CD8" w:rsidTr="00665C35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03 - Chémia, potravinárstvo</w:t>
            </w:r>
          </w:p>
        </w:tc>
      </w:tr>
      <w:tr w:rsidR="00E62CD8" w:rsidRPr="00E62CD8" w:rsidTr="00451F4B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Využitie </w:t>
            </w:r>
            <w:proofErr w:type="spellStart"/>
            <w:r>
              <w:rPr>
                <w:rFonts w:ascii="Calibri" w:hAnsi="Calibri" w:cs="Calibri"/>
                <w:color w:val="000000"/>
              </w:rPr>
              <w:t>lipázy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pri reštaurovaní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Petra-Ema Kelemenová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 S.M.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Pivo z domáceho prostredia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Vorobeľ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Hnát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 sv. Mikuláša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Ľubovňa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Štúrova 383/3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5530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Kto kozie mlieko pije, ten dlho žije?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Mária Žilková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Gymnázium Ivana Kupca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Hlohovec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Komenského 13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 - sladké pokušenie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Tomáš Sekáč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obchodu a služieb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Galanta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Z. </w:t>
            </w:r>
            <w:proofErr w:type="spellStart"/>
            <w:r>
              <w:rPr>
                <w:rFonts w:ascii="Calibri" w:hAnsi="Calibri" w:cs="Calibri"/>
                <w:color w:val="000000"/>
              </w:rPr>
              <w:t>Kodálya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765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Zdraviu škodlivé látky vznikajúce počas vyprážania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Alexandra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Mattová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Bratislava-Dúbravka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Bilíkova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24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Využitie </w:t>
            </w:r>
            <w:proofErr w:type="spellStart"/>
            <w:r>
              <w:rPr>
                <w:rFonts w:ascii="Calibri" w:hAnsi="Calibri" w:cs="Calibri"/>
                <w:color w:val="000000"/>
              </w:rPr>
              <w:t>fotokatalýzy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pri ochrane životného prostredia</w:t>
            </w:r>
            <w:r>
              <w:rPr>
                <w:rFonts w:ascii="Calibri" w:hAnsi="Calibri" w:cs="Calibri"/>
                <w:color w:val="000000"/>
              </w:rPr>
              <w:br/>
              <w:t>-vyrieši problém g-C3N4?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Virgovičová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Pezinok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Senecká 2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Autokatalytické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pokovovanie plastov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Calibri"/>
                <w:color w:val="000000"/>
              </w:rPr>
              <w:t>Körmendy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J. M. Hurbana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Čadca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 novembra 1296</w:t>
            </w:r>
          </w:p>
        </w:tc>
      </w:tr>
      <w:tr w:rsidR="00451F4B" w:rsidRPr="00E62CD8" w:rsidTr="00B55309">
        <w:trPr>
          <w:trHeight w:val="67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Syntéza </w:t>
            </w:r>
            <w:proofErr w:type="spellStart"/>
            <w:r>
              <w:rPr>
                <w:rFonts w:ascii="Calibri" w:hAnsi="Calibri" w:cs="Calibri"/>
                <w:color w:val="000000"/>
              </w:rPr>
              <w:t>binaftylového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ligandu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podmienkach </w:t>
            </w:r>
            <w:proofErr w:type="spellStart"/>
            <w:r>
              <w:rPr>
                <w:rFonts w:ascii="Calibri" w:hAnsi="Calibri" w:cs="Calibri"/>
                <w:color w:val="000000"/>
              </w:rPr>
              <w:t>Negishiho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Kumadových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cross-coupling-ových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reakcií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Sikorják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 sv. Mikuláša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Ľubovňa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Štúrova 383/3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Matča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všetko o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superčaji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jeho pôvode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Jessica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Šeböková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SPŠP,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HA,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Slančíkovej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Hodnotenie vodivých polymérnych disperzií infračervenou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spektroskopiou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Pacovská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 Mikulová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Krompachy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Lorencova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46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Ručná výroba mydla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 Vicianová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škola </w:t>
            </w:r>
            <w:r w:rsidR="00830505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S.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Kváskovanie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Barbora Bérešová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Košice-Sever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Watsonova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61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Vplyv adsorpčných podmienok na viazanie terapeutických proteínov počas ich </w:t>
            </w:r>
            <w:proofErr w:type="spellStart"/>
            <w:r>
              <w:rPr>
                <w:rFonts w:ascii="Calibri" w:hAnsi="Calibri" w:cs="Calibri"/>
                <w:color w:val="000000"/>
              </w:rPr>
              <w:t>purifikácie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Kristína Klčová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 w:rsidR="00830505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M.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Štefanika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Mesto nad Váhom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41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Včely a včelí med ako zdravie podporujúci produkt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Marián Moravčík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Mikuláš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10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Prírodné alternatívy zubných pást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color w:val="000000"/>
              </w:rPr>
              <w:t>Navarová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Vykročová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Golianova 68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Analýza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japonskej hmotnostnou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spektrometriou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Žofia </w:t>
            </w:r>
            <w:proofErr w:type="spellStart"/>
            <w:r>
              <w:rPr>
                <w:rFonts w:ascii="Calibri" w:hAnsi="Calibri" w:cs="Calibri"/>
                <w:color w:val="000000"/>
              </w:rPr>
              <w:t>Lutišanová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Púchov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1. mája 905</w:t>
            </w:r>
          </w:p>
        </w:tc>
      </w:tr>
    </w:tbl>
    <w:p w:rsidR="00AF7144" w:rsidRDefault="00FF020F"/>
    <w:sectPr w:rsidR="00AF7144" w:rsidSect="00665C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83"/>
    <w:rsid w:val="000108E9"/>
    <w:rsid w:val="001E715D"/>
    <w:rsid w:val="0034537A"/>
    <w:rsid w:val="00451F4B"/>
    <w:rsid w:val="00665C35"/>
    <w:rsid w:val="00830505"/>
    <w:rsid w:val="00876082"/>
    <w:rsid w:val="008C26F3"/>
    <w:rsid w:val="00B25CC7"/>
    <w:rsid w:val="00B55309"/>
    <w:rsid w:val="00E62CD8"/>
    <w:rsid w:val="00FF0083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49E0C-A7C3-4103-8176-8BB8C8B3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9592-F2C1-4558-AB90-1E4BC6B6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2019-02-13T11:54:00Z</dcterms:created>
  <dcterms:modified xsi:type="dcterms:W3CDTF">2019-02-13T11:54:00Z</dcterms:modified>
</cp:coreProperties>
</file>